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6086" w14:textId="77777777" w:rsidR="00C510AC" w:rsidRDefault="00C510AC" w:rsidP="00C510AC">
      <w:pPr>
        <w:ind w:left="0" w:hanging="2"/>
        <w:jc w:val="center"/>
        <w:rPr>
          <w:color w:val="000000"/>
          <w:u w:val="single"/>
        </w:rPr>
      </w:pPr>
      <w:r>
        <w:rPr>
          <w:b/>
        </w:rPr>
        <w:t xml:space="preserve">ANEXO V - </w:t>
      </w:r>
      <w:r>
        <w:rPr>
          <w:b/>
          <w:color w:val="000000"/>
          <w:u w:val="single"/>
        </w:rPr>
        <w:t>NORMAS PARA ELABORAÇÃO DE RELATOS DE EXPERIÊNCIA REFLEXIVOS</w:t>
      </w:r>
    </w:p>
    <w:p w14:paraId="1484F143" w14:textId="77777777" w:rsidR="00C510AC" w:rsidRDefault="00C510AC" w:rsidP="00C510AC">
      <w:pPr>
        <w:ind w:left="0" w:hanging="2"/>
        <w:jc w:val="center"/>
        <w:rPr>
          <w:u w:val="single"/>
        </w:rPr>
      </w:pPr>
    </w:p>
    <w:p w14:paraId="4B285D66" w14:textId="77777777" w:rsidR="00C510AC" w:rsidRDefault="00C510AC" w:rsidP="00C510AC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DO TRABALHO</w:t>
      </w:r>
      <w:r>
        <w:rPr>
          <w:b/>
          <w:sz w:val="28"/>
          <w:szCs w:val="28"/>
          <w:vertAlign w:val="superscript"/>
        </w:rPr>
        <w:footnoteReference w:id="1"/>
      </w:r>
    </w:p>
    <w:p w14:paraId="6693E586" w14:textId="77777777" w:rsidR="00C510AC" w:rsidRPr="0008050F" w:rsidRDefault="00C510AC" w:rsidP="00C510AC">
      <w:pPr>
        <w:spacing w:line="240" w:lineRule="auto"/>
        <w:ind w:leftChars="0" w:left="0" w:firstLineChars="0" w:firstLine="0"/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 w:rsidRPr="0008050F">
        <w:rPr>
          <w:sz w:val="20"/>
          <w:szCs w:val="20"/>
        </w:rPr>
        <w:t>Deve ser centralizado, escrito em letras maiúsculas, em negrito, fonte Times New Roman, tamanho 14. Subtítulo se houver, em letras minúsculas, separado por dois pontos (:). Deverá vir em português e, separado por um espaço 1,5, em outro idioma. Os títulos dos artigos (em Língua Portuguesa e em um idioma estrangeiro) deverão observar um limite máximo de 135 caracteres.</w:t>
      </w:r>
      <w:r>
        <w:rPr>
          <w:sz w:val="20"/>
          <w:szCs w:val="20"/>
        </w:rPr>
        <w:t>)</w:t>
      </w:r>
    </w:p>
    <w:p w14:paraId="52D92CDB" w14:textId="77777777" w:rsidR="00C510AC" w:rsidRDefault="00C510AC" w:rsidP="00C510AC">
      <w:pPr>
        <w:spacing w:line="360" w:lineRule="auto"/>
        <w:ind w:left="1" w:hanging="3"/>
        <w:jc w:val="center"/>
        <w:rPr>
          <w:sz w:val="28"/>
          <w:szCs w:val="28"/>
        </w:rPr>
      </w:pPr>
    </w:p>
    <w:p w14:paraId="709AABF7" w14:textId="77777777" w:rsidR="00C510AC" w:rsidRDefault="00C510AC" w:rsidP="00C510AC">
      <w:pPr>
        <w:spacing w:line="360" w:lineRule="auto"/>
        <w:ind w:left="0" w:hanging="2"/>
        <w:jc w:val="right"/>
      </w:pPr>
      <w:r>
        <w:rPr>
          <w:b/>
        </w:rPr>
        <w:t>Nome completo dos autores</w:t>
      </w:r>
      <w:r>
        <w:rPr>
          <w:b/>
          <w:vertAlign w:val="superscript"/>
        </w:rPr>
        <w:footnoteReference w:id="2"/>
      </w:r>
    </w:p>
    <w:p w14:paraId="78C41DD6" w14:textId="77777777" w:rsidR="00C510AC" w:rsidRDefault="00C510AC" w:rsidP="00C510AC">
      <w:pPr>
        <w:spacing w:line="360" w:lineRule="auto"/>
        <w:ind w:left="0" w:hanging="2"/>
        <w:jc w:val="right"/>
      </w:pPr>
      <w:r>
        <w:rPr>
          <w:b/>
        </w:rPr>
        <w:t>Todo trabalho deverá ter um professor responsável como (</w:t>
      </w:r>
      <w:proofErr w:type="spellStart"/>
      <w:r w:rsidRPr="003D5201">
        <w:rPr>
          <w:b/>
        </w:rPr>
        <w:t>co</w:t>
      </w:r>
      <w:proofErr w:type="spellEnd"/>
      <w:r>
        <w:rPr>
          <w:b/>
        </w:rPr>
        <w:t>)</w:t>
      </w:r>
      <w:r w:rsidRPr="003D5201">
        <w:rPr>
          <w:b/>
        </w:rPr>
        <w:t>autor</w:t>
      </w:r>
      <w:r>
        <w:rPr>
          <w:b/>
          <w:vertAlign w:val="superscript"/>
        </w:rPr>
        <w:footnoteReference w:id="3"/>
      </w:r>
    </w:p>
    <w:p w14:paraId="16B9855E" w14:textId="77777777" w:rsidR="00C510AC" w:rsidRDefault="00C510AC" w:rsidP="00C510AC">
      <w:pPr>
        <w:spacing w:line="360" w:lineRule="auto"/>
        <w:ind w:left="0" w:hanging="2"/>
        <w:jc w:val="right"/>
      </w:pPr>
      <w:r>
        <w:rPr>
          <w:b/>
        </w:rPr>
        <w:t>Fonte Times New Roman, tamanho 12, alinhamento à direita</w:t>
      </w:r>
      <w:r>
        <w:rPr>
          <w:b/>
          <w:vertAlign w:val="superscript"/>
        </w:rPr>
        <w:footnoteReference w:id="4"/>
      </w:r>
    </w:p>
    <w:p w14:paraId="663E2CE8" w14:textId="77777777" w:rsidR="00C510AC" w:rsidRDefault="00C510AC" w:rsidP="00C510AC">
      <w:pPr>
        <w:spacing w:line="360" w:lineRule="auto"/>
        <w:ind w:left="0" w:hanging="2"/>
        <w:jc w:val="right"/>
      </w:pPr>
      <w:r>
        <w:rPr>
          <w:b/>
        </w:rPr>
        <w:t>Espaçamento entre linhas de 1,5 linhas, sem recuo e em negrito</w:t>
      </w:r>
      <w:r>
        <w:rPr>
          <w:b/>
          <w:vertAlign w:val="superscript"/>
        </w:rPr>
        <w:footnoteReference w:id="5"/>
      </w:r>
    </w:p>
    <w:p w14:paraId="7A4D9E3D" w14:textId="77777777" w:rsidR="00C510AC" w:rsidRDefault="00C510AC" w:rsidP="00C510AC">
      <w:pPr>
        <w:spacing w:line="360" w:lineRule="auto"/>
        <w:ind w:left="0" w:hanging="2"/>
        <w:jc w:val="right"/>
      </w:pPr>
      <w:r>
        <w:rPr>
          <w:b/>
        </w:rPr>
        <w:t>Cada nome em uma linha, com sua respectiva nota de rodapé</w:t>
      </w:r>
      <w:r>
        <w:rPr>
          <w:b/>
          <w:vertAlign w:val="superscript"/>
        </w:rPr>
        <w:footnoteReference w:id="6"/>
      </w:r>
    </w:p>
    <w:p w14:paraId="0EBC81D3" w14:textId="77777777" w:rsidR="00C510AC" w:rsidRDefault="00C510AC" w:rsidP="00C510AC">
      <w:pPr>
        <w:spacing w:line="360" w:lineRule="auto"/>
        <w:ind w:left="0" w:hanging="2"/>
        <w:jc w:val="center"/>
      </w:pPr>
    </w:p>
    <w:p w14:paraId="70CD3246" w14:textId="77777777" w:rsidR="00C510AC" w:rsidRDefault="00C510AC" w:rsidP="00C510AC">
      <w:pPr>
        <w:spacing w:line="360" w:lineRule="auto"/>
        <w:ind w:left="0" w:hanging="2"/>
        <w:jc w:val="center"/>
      </w:pPr>
      <w:r>
        <w:rPr>
          <w:b/>
        </w:rPr>
        <w:t>RESUMO</w:t>
      </w:r>
    </w:p>
    <w:p w14:paraId="0B0E913B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Deverá abranger breves e concretas informações sobre o objeto do trabalho acadêmico, objetivos, metodologia, discussão, conclusões do trabalho, mas de forma contínua e dissertativa, em apenas um parágrafo. O Resumo deverá ser feito em Times New Roman fonte 10, espaçamento simples entre linhas, em parágrafo único. Quanto à sua extensão, os resumos devem ter de 100 (cem) a 250 (duzentos e cinquenta) palavras (contando com espaços).</w:t>
      </w:r>
    </w:p>
    <w:p w14:paraId="48E64A31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</w:p>
    <w:p w14:paraId="45B917C3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Estas não devem estar presentes no título. Devem vir na linha imediatamente abaixo do resumo (no mínimo três e no máximo cinco) para indexação, com alinhamento justificado,</w:t>
      </w:r>
      <w:r>
        <w:rPr>
          <w:b/>
          <w:sz w:val="20"/>
          <w:szCs w:val="20"/>
        </w:rPr>
        <w:t xml:space="preserve"> separadas por </w:t>
      </w:r>
      <w:proofErr w:type="spellStart"/>
      <w:r>
        <w:rPr>
          <w:b/>
          <w:sz w:val="20"/>
          <w:szCs w:val="20"/>
        </w:rPr>
        <w:t>ponto</w:t>
      </w:r>
      <w:proofErr w:type="spellEnd"/>
      <w:r>
        <w:rPr>
          <w:b/>
          <w:sz w:val="20"/>
          <w:szCs w:val="20"/>
        </w:rPr>
        <w:t>, seguido de inicial maiúscula e finalizadas também por ponto.</w:t>
      </w:r>
    </w:p>
    <w:p w14:paraId="68D16523" w14:textId="77777777" w:rsidR="00C510AC" w:rsidRDefault="00C510AC" w:rsidP="00C510AC">
      <w:pPr>
        <w:spacing w:line="360" w:lineRule="auto"/>
        <w:ind w:left="0" w:hanging="2"/>
        <w:jc w:val="center"/>
      </w:pPr>
    </w:p>
    <w:p w14:paraId="4421CCA0" w14:textId="77777777" w:rsidR="00C510AC" w:rsidRDefault="00C510AC" w:rsidP="00C510AC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EM SEGUNDA LÍNGUA</w:t>
      </w:r>
    </w:p>
    <w:p w14:paraId="5FB3F8F4" w14:textId="77777777" w:rsidR="00C510AC" w:rsidRDefault="00C510AC" w:rsidP="00C510AC">
      <w:pPr>
        <w:spacing w:line="360" w:lineRule="auto"/>
        <w:ind w:left="0" w:hanging="2"/>
        <w:jc w:val="center"/>
      </w:pPr>
    </w:p>
    <w:p w14:paraId="166298E3" w14:textId="77777777" w:rsidR="00C510AC" w:rsidRDefault="00C510AC" w:rsidP="00C510AC">
      <w:pPr>
        <w:spacing w:line="360" w:lineRule="auto"/>
        <w:ind w:left="0" w:hanging="2"/>
        <w:jc w:val="center"/>
      </w:pPr>
      <w:r>
        <w:rPr>
          <w:b/>
        </w:rPr>
        <w:t>RESUMO (em outra língua)</w:t>
      </w:r>
    </w:p>
    <w:p w14:paraId="5F8FF3AF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</w:p>
    <w:p w14:paraId="30847BC2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Mesmo formato do título e resumo em língua portuguesa.</w:t>
      </w:r>
    </w:p>
    <w:p w14:paraId="658C8CA1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</w:p>
    <w:p w14:paraId="5BFBDD72" w14:textId="77777777" w:rsidR="00C510AC" w:rsidRDefault="00C510AC" w:rsidP="00C510AC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traduzidas do resumo em língua nativa e no mesmo formato das palavras-chave em língua portuguesa.</w:t>
      </w:r>
    </w:p>
    <w:p w14:paraId="686B39E6" w14:textId="77777777" w:rsidR="00C510AC" w:rsidRDefault="00C510AC" w:rsidP="00C510AC">
      <w:pPr>
        <w:spacing w:line="360" w:lineRule="auto"/>
        <w:ind w:left="0" w:hanging="2"/>
        <w:jc w:val="both"/>
      </w:pPr>
      <w:r>
        <w:rPr>
          <w:b/>
        </w:rPr>
        <w:lastRenderedPageBreak/>
        <w:t>INTRODUÇÃO</w:t>
      </w:r>
    </w:p>
    <w:p w14:paraId="74992470" w14:textId="77777777" w:rsidR="00C510AC" w:rsidRDefault="00C510AC" w:rsidP="00C510AC">
      <w:pPr>
        <w:spacing w:line="276" w:lineRule="auto"/>
        <w:ind w:left="0" w:hanging="2"/>
        <w:jc w:val="both"/>
      </w:pPr>
    </w:p>
    <w:p w14:paraId="3217CE81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 xml:space="preserve">O relato de experiência deve conter no </w:t>
      </w:r>
      <w:r>
        <w:rPr>
          <w:b/>
        </w:rPr>
        <w:t xml:space="preserve">mínimo 08 e no máximo de 12 páginas, </w:t>
      </w:r>
      <w:r>
        <w:t xml:space="preserve">incluindo referências e notas. As citações de relatos (referências) no texto devem seguir as normas vigentes da Associação Brasileira de Normas Técnicas – ABNT. </w:t>
      </w:r>
      <w:hyperlink r:id="rId9">
        <w:r>
          <w:rPr>
            <w:b/>
            <w:color w:val="0000FF"/>
            <w:u w:val="single"/>
          </w:rPr>
          <w:t>Clique aqui</w:t>
        </w:r>
      </w:hyperlink>
      <w:r>
        <w:t xml:space="preserve"> para acessar a normalização: artigos de periódicos.</w:t>
      </w:r>
    </w:p>
    <w:p w14:paraId="565A0168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rPr>
          <w:b/>
        </w:rPr>
        <w:t xml:space="preserve">A </w:t>
      </w:r>
      <w:r w:rsidRPr="003D2C95">
        <w:rPr>
          <w:b/>
        </w:rPr>
        <w:t>não</w:t>
      </w:r>
      <w:r>
        <w:rPr>
          <w:b/>
        </w:rPr>
        <w:t xml:space="preserve"> observância da NORMALIZAÇÃO PUC Minas (ABNT), a ausência de revisão linguística (por parte dos autores) ou a inobservância dos critérios aqui estabelecidos para a produção do gênero “relato de experiência” poderão implicar a reprovação do texto.</w:t>
      </w:r>
    </w:p>
    <w:p w14:paraId="55F4C4C0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 xml:space="preserve">O trabalho deve ser apresentado em formato eletrônico </w:t>
      </w:r>
      <w:r>
        <w:rPr>
          <w:b/>
        </w:rPr>
        <w:t>(.</w:t>
      </w:r>
      <w:proofErr w:type="spellStart"/>
      <w:r>
        <w:rPr>
          <w:b/>
        </w:rPr>
        <w:t>doc</w:t>
      </w:r>
      <w:proofErr w:type="spellEnd"/>
      <w:r>
        <w:rPr>
          <w:b/>
        </w:rPr>
        <w:t xml:space="preserve"> ou .</w:t>
      </w:r>
      <w:proofErr w:type="spellStart"/>
      <w:r>
        <w:rPr>
          <w:b/>
        </w:rPr>
        <w:t>docx</w:t>
      </w:r>
      <w:proofErr w:type="spellEnd"/>
      <w:r>
        <w:rPr>
          <w:b/>
        </w:rPr>
        <w:t>)</w:t>
      </w:r>
      <w:r>
        <w:t>, configurando a página para o tamanho de papel A4 (210x297cm), com orientação retrato, margem superior e esquerda igual a (3cm), inferior e direita igual a (2cm) e cabeçalho e rodapé igual a (1,25cm). Deve ser utilizada a fonte Times New Roman, corpo 12, espaçamento 1,5 entres linhas</w:t>
      </w:r>
      <w:r>
        <w:rPr>
          <w:b/>
        </w:rPr>
        <w:t xml:space="preserve"> </w:t>
      </w:r>
      <w:r>
        <w:t>em todo o texto, parágrafo de 1,25 cm, alinhamento justificado, à exceção do título. A numeração da página deve constar à direita na parte inferior da folha, em algarismos arábicos.</w:t>
      </w:r>
    </w:p>
    <w:p w14:paraId="2A2CEF04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>A introdução deve ser breve e, de forma clara, justificar o problema estudado.  Ela deve conter o marco teórico, problema, objetivos e justificativa.</w:t>
      </w:r>
    </w:p>
    <w:p w14:paraId="18DA2A32" w14:textId="77777777" w:rsidR="00C510AC" w:rsidRDefault="00C510AC" w:rsidP="00C510AC">
      <w:pPr>
        <w:spacing w:line="360" w:lineRule="auto"/>
        <w:ind w:leftChars="0" w:left="0" w:firstLineChars="0" w:firstLine="0"/>
        <w:jc w:val="both"/>
      </w:pPr>
    </w:p>
    <w:p w14:paraId="04918D6B" w14:textId="77777777" w:rsidR="00C510AC" w:rsidRDefault="00C510AC" w:rsidP="00C510AC">
      <w:pPr>
        <w:spacing w:line="360" w:lineRule="auto"/>
        <w:ind w:leftChars="0" w:left="0" w:firstLineChars="0" w:firstLine="0"/>
        <w:jc w:val="both"/>
        <w:rPr>
          <w:b/>
          <w:bCs/>
        </w:rPr>
      </w:pPr>
      <w:r w:rsidRPr="00D649E6">
        <w:rPr>
          <w:b/>
          <w:bCs/>
        </w:rPr>
        <w:t>FUNDAMENTAÇÃO TEÓRICA</w:t>
      </w:r>
    </w:p>
    <w:p w14:paraId="5EEAFFC3" w14:textId="77777777" w:rsidR="00C510AC" w:rsidRPr="00D649E6" w:rsidRDefault="00C510AC" w:rsidP="00C510AC">
      <w:pPr>
        <w:spacing w:line="360" w:lineRule="auto"/>
        <w:ind w:leftChars="0" w:left="0" w:firstLineChars="0" w:firstLine="0"/>
        <w:jc w:val="both"/>
        <w:rPr>
          <w:b/>
          <w:bCs/>
        </w:rPr>
      </w:pPr>
    </w:p>
    <w:p w14:paraId="7862B706" w14:textId="77777777" w:rsidR="00C510AC" w:rsidRDefault="00C510AC" w:rsidP="00C510AC">
      <w:pPr>
        <w:spacing w:line="360" w:lineRule="auto"/>
        <w:ind w:leftChars="0" w:left="0" w:firstLineChars="0" w:firstLine="0"/>
        <w:jc w:val="both"/>
      </w:pPr>
      <w:r>
        <w:tab/>
        <w:t xml:space="preserve">Exposição sucinta do referencial teórico com que se operou para produção da análise empírica ou da discussão teórica apresentada. Atentar para a forma de introduzir e explorar outras vozes trazidas para respaldar a argumentação (ABNT) – citações diretas, indiretas, paráfrases, etc. </w:t>
      </w:r>
    </w:p>
    <w:p w14:paraId="7E14638D" w14:textId="77777777" w:rsidR="00C510AC" w:rsidRDefault="00C510AC" w:rsidP="00C510AC">
      <w:pPr>
        <w:spacing w:line="276" w:lineRule="auto"/>
        <w:ind w:leftChars="0" w:left="0" w:firstLineChars="0" w:firstLine="0"/>
        <w:jc w:val="both"/>
      </w:pPr>
    </w:p>
    <w:p w14:paraId="6F3C1A85" w14:textId="77777777" w:rsidR="00C510AC" w:rsidRDefault="00C510AC" w:rsidP="00C510AC">
      <w:pPr>
        <w:spacing w:line="360" w:lineRule="auto"/>
        <w:ind w:left="0" w:hanging="2"/>
        <w:jc w:val="both"/>
      </w:pPr>
      <w:r>
        <w:rPr>
          <w:b/>
        </w:rPr>
        <w:t>METODOLOGIA</w:t>
      </w:r>
    </w:p>
    <w:p w14:paraId="6FD25BB9" w14:textId="77777777" w:rsidR="00C510AC" w:rsidRDefault="00C510AC" w:rsidP="00C510AC">
      <w:pPr>
        <w:spacing w:line="276" w:lineRule="auto"/>
        <w:ind w:left="0" w:hanging="2"/>
        <w:jc w:val="both"/>
      </w:pPr>
    </w:p>
    <w:p w14:paraId="7415A856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>Deve descrever onde, quando e como ocorreu a experiência, o contexto e os procedimentos utilizados.</w:t>
      </w:r>
    </w:p>
    <w:p w14:paraId="7DE7ED3D" w14:textId="77777777" w:rsidR="00C510AC" w:rsidRDefault="00C510AC" w:rsidP="00C510AC">
      <w:pPr>
        <w:spacing w:line="360" w:lineRule="auto"/>
        <w:ind w:left="-2" w:firstLineChars="0" w:firstLine="709"/>
        <w:jc w:val="both"/>
      </w:pPr>
    </w:p>
    <w:p w14:paraId="4585430F" w14:textId="77777777" w:rsidR="00C510AC" w:rsidRDefault="00C510AC" w:rsidP="00C510AC">
      <w:pPr>
        <w:spacing w:line="360" w:lineRule="auto"/>
        <w:ind w:left="-2" w:firstLineChars="0" w:firstLine="709"/>
        <w:jc w:val="both"/>
      </w:pPr>
    </w:p>
    <w:p w14:paraId="246A60B5" w14:textId="77777777" w:rsidR="00C510AC" w:rsidRDefault="00C510AC" w:rsidP="00C510AC">
      <w:pPr>
        <w:spacing w:line="360" w:lineRule="auto"/>
        <w:ind w:left="-2" w:firstLineChars="0" w:firstLine="709"/>
        <w:jc w:val="both"/>
      </w:pPr>
    </w:p>
    <w:p w14:paraId="200CB375" w14:textId="77777777" w:rsidR="00C510AC" w:rsidRDefault="00C510AC" w:rsidP="00C510AC">
      <w:pPr>
        <w:spacing w:line="360" w:lineRule="auto"/>
        <w:ind w:left="-2" w:firstLineChars="0" w:firstLine="709"/>
        <w:jc w:val="both"/>
      </w:pPr>
    </w:p>
    <w:p w14:paraId="224D4FB8" w14:textId="77777777" w:rsidR="00C510AC" w:rsidRDefault="00C510AC" w:rsidP="00C510AC">
      <w:pPr>
        <w:spacing w:line="360" w:lineRule="auto"/>
        <w:ind w:left="0" w:hanging="2"/>
        <w:jc w:val="both"/>
      </w:pPr>
      <w:r>
        <w:rPr>
          <w:b/>
        </w:rPr>
        <w:lastRenderedPageBreak/>
        <w:t xml:space="preserve">DISCUSSÃO E </w:t>
      </w:r>
      <w:r w:rsidRPr="00D649E6">
        <w:rPr>
          <w:b/>
        </w:rPr>
        <w:t>RESULTADOS</w:t>
      </w:r>
    </w:p>
    <w:p w14:paraId="0AF812E0" w14:textId="77777777" w:rsidR="00C510AC" w:rsidRDefault="00C510AC" w:rsidP="00C510AC">
      <w:pPr>
        <w:spacing w:line="360" w:lineRule="auto"/>
        <w:ind w:left="0" w:hanging="2"/>
        <w:jc w:val="both"/>
      </w:pPr>
    </w:p>
    <w:p w14:paraId="69F8C45C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>Deve-se relatar a experiência, contextualizando-a com os achados na literatura sobre o tema; mostrar análise dos resultados obtidos, se for o caso. Podem-se usar recursos ilustrativos de figura ou tabela, acompanhados de análise indicando sua relevância, vantagens e possíveis limitações.</w:t>
      </w:r>
    </w:p>
    <w:p w14:paraId="0791E4FA" w14:textId="77777777" w:rsidR="00C510AC" w:rsidRDefault="00C510AC" w:rsidP="00C510AC">
      <w:pPr>
        <w:spacing w:line="360" w:lineRule="auto"/>
        <w:ind w:left="-2" w:firstLineChars="0" w:firstLine="709"/>
        <w:jc w:val="both"/>
      </w:pPr>
    </w:p>
    <w:p w14:paraId="0309FF59" w14:textId="77777777" w:rsidR="00C510AC" w:rsidRDefault="00C510AC" w:rsidP="00C510AC">
      <w:pPr>
        <w:spacing w:line="360" w:lineRule="auto"/>
        <w:ind w:left="0" w:hanging="2"/>
        <w:jc w:val="center"/>
      </w:pPr>
      <w:r>
        <w:rPr>
          <w:b/>
        </w:rPr>
        <w:t>Figura 01 – Orientações para adição de figuras e tabelas</w:t>
      </w:r>
    </w:p>
    <w:p w14:paraId="3195B979" w14:textId="77777777" w:rsidR="00C510AC" w:rsidRDefault="00C510AC" w:rsidP="00C510AC">
      <w:pPr>
        <w:ind w:left="0" w:hanging="2"/>
        <w:jc w:val="center"/>
      </w:pPr>
      <w:r>
        <w:rPr>
          <w:b/>
          <w:noProof/>
        </w:rPr>
        <w:drawing>
          <wp:inline distT="0" distB="0" distL="114300" distR="114300" wp14:anchorId="782A76F4" wp14:editId="10225BE4">
            <wp:extent cx="3660140" cy="182880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91D04" w14:textId="77777777" w:rsidR="00C510AC" w:rsidRDefault="00C510AC" w:rsidP="00C510AC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Fonte: </w:t>
      </w:r>
      <w:hyperlink r:id="rId11">
        <w:r>
          <w:rPr>
            <w:b/>
            <w:color w:val="0000FF"/>
            <w:sz w:val="20"/>
            <w:szCs w:val="20"/>
            <w:u w:val="single"/>
          </w:rPr>
          <w:t>Clique aqui</w:t>
        </w:r>
      </w:hyperlink>
      <w:r>
        <w:rPr>
          <w:b/>
          <w:sz w:val="20"/>
          <w:szCs w:val="20"/>
        </w:rPr>
        <w:t xml:space="preserve"> para acessar a normalização: artigos de periódicos.</w:t>
      </w:r>
    </w:p>
    <w:p w14:paraId="0ADB0CEE" w14:textId="77777777" w:rsidR="00C510AC" w:rsidRDefault="00C510AC" w:rsidP="00C510AC">
      <w:pPr>
        <w:spacing w:line="360" w:lineRule="auto"/>
        <w:ind w:left="0" w:hanging="2"/>
      </w:pPr>
    </w:p>
    <w:p w14:paraId="108BBE36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>Consiste na discussão à luz do quadro teórico escolhido. Cabe, nesta seção, portanto, apresentar a ação extensionista, contextualizando-a com os achados na literatura sobre o tema e/ou, se for o caso, mostrar análise dos resultados obtidos.</w:t>
      </w:r>
    </w:p>
    <w:p w14:paraId="5C0CD67D" w14:textId="77777777" w:rsidR="00C510AC" w:rsidRDefault="00C510AC" w:rsidP="00C510AC">
      <w:pPr>
        <w:spacing w:line="360" w:lineRule="auto"/>
        <w:ind w:left="0" w:hanging="2"/>
        <w:jc w:val="both"/>
      </w:pPr>
    </w:p>
    <w:p w14:paraId="738D4E14" w14:textId="77777777" w:rsidR="00C510AC" w:rsidRDefault="00C510AC" w:rsidP="00C510AC">
      <w:pPr>
        <w:spacing w:line="360" w:lineRule="auto"/>
        <w:ind w:left="0" w:hanging="2"/>
      </w:pPr>
      <w:r>
        <w:rPr>
          <w:b/>
        </w:rPr>
        <w:t>CONSIDERAÇÕES FINAIS</w:t>
      </w:r>
    </w:p>
    <w:p w14:paraId="0EF938D9" w14:textId="77777777" w:rsidR="00C510AC" w:rsidRDefault="00C510AC" w:rsidP="00C510AC">
      <w:pPr>
        <w:spacing w:line="360" w:lineRule="auto"/>
        <w:ind w:left="0" w:hanging="2"/>
        <w:jc w:val="both"/>
      </w:pPr>
    </w:p>
    <w:p w14:paraId="0A069FBF" w14:textId="77777777" w:rsidR="00C510AC" w:rsidRDefault="00C510AC" w:rsidP="00C510AC">
      <w:pPr>
        <w:spacing w:line="360" w:lineRule="auto"/>
        <w:ind w:left="-2" w:firstLineChars="0" w:firstLine="709"/>
        <w:jc w:val="both"/>
      </w:pPr>
      <w:r>
        <w:t>Deverão ser considerados os objetivos explicitados e uma síntese dos resultados, evidenciar análise e discussão dos dados obtidos.</w:t>
      </w:r>
    </w:p>
    <w:p w14:paraId="3B2B1DBB" w14:textId="77777777" w:rsidR="00C510AC" w:rsidRDefault="00C510AC" w:rsidP="00C510AC">
      <w:pPr>
        <w:spacing w:line="360" w:lineRule="auto"/>
        <w:ind w:left="0" w:hanging="2"/>
        <w:jc w:val="both"/>
      </w:pPr>
    </w:p>
    <w:p w14:paraId="00206362" w14:textId="77777777" w:rsidR="00C510AC" w:rsidRDefault="00C510AC" w:rsidP="00C510AC">
      <w:pPr>
        <w:spacing w:line="360" w:lineRule="auto"/>
        <w:ind w:left="0" w:hanging="2"/>
        <w:jc w:val="center"/>
      </w:pPr>
      <w:r>
        <w:rPr>
          <w:b/>
        </w:rPr>
        <w:t>REFERÊNCIAS</w:t>
      </w:r>
    </w:p>
    <w:p w14:paraId="75914EE9" w14:textId="77777777" w:rsidR="00C510AC" w:rsidRDefault="00C510AC" w:rsidP="00C510AC">
      <w:pPr>
        <w:spacing w:line="360" w:lineRule="auto"/>
        <w:ind w:left="0" w:hanging="2"/>
        <w:jc w:val="both"/>
      </w:pPr>
    </w:p>
    <w:p w14:paraId="628D3635" w14:textId="77777777" w:rsidR="00C510AC" w:rsidRDefault="00C510AC" w:rsidP="00C510AC">
      <w:pPr>
        <w:spacing w:line="360" w:lineRule="auto"/>
        <w:ind w:left="0" w:hanging="2"/>
        <w:jc w:val="both"/>
      </w:pPr>
      <w:r>
        <w:t xml:space="preserve">Deverão constar </w:t>
      </w:r>
      <w:r>
        <w:rPr>
          <w:b/>
        </w:rPr>
        <w:t>apenas</w:t>
      </w:r>
      <w:r>
        <w:t xml:space="preserve"> autores e obras </w:t>
      </w:r>
      <w:r>
        <w:rPr>
          <w:b/>
        </w:rPr>
        <w:t>mencionados no texto</w:t>
      </w:r>
      <w:r>
        <w:t>, obedecendo-se às normas da ABNT.</w:t>
      </w:r>
    </w:p>
    <w:p w14:paraId="5E657754" w14:textId="77777777" w:rsidR="00C510AC" w:rsidRDefault="00C510AC" w:rsidP="00C510AC">
      <w:pPr>
        <w:pBdr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59FB6D1" w14:textId="77777777" w:rsidR="00C510AC" w:rsidRDefault="00C510AC" w:rsidP="00C510AC">
      <w:pPr>
        <w:ind w:left="0" w:hanging="2"/>
      </w:pPr>
      <w:r>
        <w:t xml:space="preserve">Deve ser utilizada a fonte Times New Roman, corpo 12, alinhamento à esquerda, com espaçamento entre linhas simples, e separadas entre si por uma linha em branco de espaço simples. </w:t>
      </w:r>
      <w:hyperlink r:id="rId12">
        <w:r>
          <w:rPr>
            <w:b/>
            <w:color w:val="0000FF"/>
            <w:u w:val="single"/>
          </w:rPr>
          <w:t>Clique aqui</w:t>
        </w:r>
      </w:hyperlink>
      <w:r>
        <w:t xml:space="preserve"> para acessar as orientações para elaboração de referências.</w:t>
      </w:r>
    </w:p>
    <w:p w14:paraId="02EFCF36" w14:textId="77777777" w:rsidR="00342737" w:rsidRPr="00C510AC" w:rsidRDefault="00342737" w:rsidP="00C510AC">
      <w:pPr>
        <w:ind w:left="0" w:hanging="2"/>
      </w:pPr>
    </w:p>
    <w:sectPr w:rsidR="00342737" w:rsidRPr="00C510AC" w:rsidSect="009D04D4">
      <w:headerReference w:type="default" r:id="rId13"/>
      <w:footnotePr>
        <w:numRestart w:val="eachSect"/>
      </w:foot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E64D" w14:textId="77777777" w:rsidR="00792EC2" w:rsidRDefault="00792EC2">
      <w:pPr>
        <w:spacing w:line="240" w:lineRule="auto"/>
        <w:ind w:left="0" w:hanging="2"/>
      </w:pPr>
      <w:r>
        <w:separator/>
      </w:r>
    </w:p>
  </w:endnote>
  <w:endnote w:type="continuationSeparator" w:id="0">
    <w:p w14:paraId="08C40BCA" w14:textId="77777777" w:rsidR="00792EC2" w:rsidRDefault="00792E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DF03" w14:textId="77777777" w:rsidR="00792EC2" w:rsidRDefault="00792EC2">
      <w:pPr>
        <w:spacing w:line="240" w:lineRule="auto"/>
        <w:ind w:left="0" w:hanging="2"/>
      </w:pPr>
      <w:r>
        <w:separator/>
      </w:r>
    </w:p>
  </w:footnote>
  <w:footnote w:type="continuationSeparator" w:id="0">
    <w:p w14:paraId="3D9EC591" w14:textId="77777777" w:rsidR="00792EC2" w:rsidRDefault="00792EC2">
      <w:pPr>
        <w:spacing w:line="240" w:lineRule="auto"/>
        <w:ind w:left="0" w:hanging="2"/>
      </w:pPr>
      <w:r>
        <w:continuationSeparator/>
      </w:r>
    </w:p>
  </w:footnote>
  <w:footnote w:id="1">
    <w:p w14:paraId="239BB64D" w14:textId="77777777" w:rsidR="00C510AC" w:rsidRDefault="00C510AC" w:rsidP="00C51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 caso de projetos que foram financiados, destacar, em nota de rodapé vinculada ao título a(s) instituição(</w:t>
      </w:r>
      <w:proofErr w:type="spellStart"/>
      <w:r>
        <w:rPr>
          <w:color w:val="000000"/>
          <w:sz w:val="20"/>
          <w:szCs w:val="20"/>
        </w:rPr>
        <w:t>ões</w:t>
      </w:r>
      <w:proofErr w:type="spellEnd"/>
      <w:r>
        <w:rPr>
          <w:color w:val="000000"/>
          <w:sz w:val="20"/>
          <w:szCs w:val="20"/>
        </w:rPr>
        <w:t>) financiadora(s).</w:t>
      </w:r>
    </w:p>
  </w:footnote>
  <w:footnote w:id="2">
    <w:p w14:paraId="27AD7D18" w14:textId="77777777" w:rsidR="00C510AC" w:rsidRDefault="00C510AC" w:rsidP="00C51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3">
    <w:p w14:paraId="45A4C262" w14:textId="77777777" w:rsidR="00C510AC" w:rsidRDefault="00C510AC" w:rsidP="00C51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4">
    <w:p w14:paraId="5CC1FA13" w14:textId="77777777" w:rsidR="00C510AC" w:rsidRDefault="00C510AC" w:rsidP="00C51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5">
    <w:p w14:paraId="18A387E4" w14:textId="77777777" w:rsidR="00C510AC" w:rsidRDefault="00C510AC" w:rsidP="00C51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6">
    <w:p w14:paraId="54A0F943" w14:textId="77777777" w:rsidR="00C510AC" w:rsidRDefault="00C510AC" w:rsidP="00C51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06CC" w14:textId="77777777" w:rsidR="00C04B0E" w:rsidRDefault="00783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7E2CA02A" w14:textId="77777777" w:rsidR="00C04B0E" w:rsidRDefault="00C04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7D"/>
    <w:multiLevelType w:val="multilevel"/>
    <w:tmpl w:val="467C63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E259EC"/>
    <w:multiLevelType w:val="multilevel"/>
    <w:tmpl w:val="141484C0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96529E4"/>
    <w:multiLevelType w:val="multilevel"/>
    <w:tmpl w:val="7182FCBA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 w15:restartNumberingAfterBreak="0">
    <w:nsid w:val="106771C1"/>
    <w:multiLevelType w:val="multilevel"/>
    <w:tmpl w:val="A57896E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200F1571"/>
    <w:multiLevelType w:val="multilevel"/>
    <w:tmpl w:val="83B89B56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2B7974B0"/>
    <w:multiLevelType w:val="multilevel"/>
    <w:tmpl w:val="B27244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46104F6"/>
    <w:multiLevelType w:val="multilevel"/>
    <w:tmpl w:val="04D48D18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 w15:restartNumberingAfterBreak="0">
    <w:nsid w:val="5A5D782B"/>
    <w:multiLevelType w:val="multilevel"/>
    <w:tmpl w:val="A4D4C1E6"/>
    <w:lvl w:ilvl="0">
      <w:start w:val="1"/>
      <w:numFmt w:val="upperRoman"/>
      <w:lvlText w:val="%1-"/>
      <w:lvlJc w:val="left"/>
      <w:pPr>
        <w:ind w:left="117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8" w15:restartNumberingAfterBreak="0">
    <w:nsid w:val="5F712AD1"/>
    <w:multiLevelType w:val="multilevel"/>
    <w:tmpl w:val="91CCA90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0E"/>
    <w:rsid w:val="00073CD7"/>
    <w:rsid w:val="0008050F"/>
    <w:rsid w:val="00086BBC"/>
    <w:rsid w:val="000B50F6"/>
    <w:rsid w:val="000C2E10"/>
    <w:rsid w:val="000D4AEB"/>
    <w:rsid w:val="000E4A09"/>
    <w:rsid w:val="00143EEB"/>
    <w:rsid w:val="001673C5"/>
    <w:rsid w:val="001A7BF0"/>
    <w:rsid w:val="001C328A"/>
    <w:rsid w:val="001E445D"/>
    <w:rsid w:val="0020642A"/>
    <w:rsid w:val="00213DA8"/>
    <w:rsid w:val="00221514"/>
    <w:rsid w:val="00227381"/>
    <w:rsid w:val="00230223"/>
    <w:rsid w:val="002B4496"/>
    <w:rsid w:val="003044A9"/>
    <w:rsid w:val="00312D65"/>
    <w:rsid w:val="00314B65"/>
    <w:rsid w:val="00342737"/>
    <w:rsid w:val="003C47B9"/>
    <w:rsid w:val="003C7E53"/>
    <w:rsid w:val="003D2C95"/>
    <w:rsid w:val="003D5201"/>
    <w:rsid w:val="00426451"/>
    <w:rsid w:val="00496E0D"/>
    <w:rsid w:val="0055562A"/>
    <w:rsid w:val="005A1627"/>
    <w:rsid w:val="005E25D0"/>
    <w:rsid w:val="006B25CF"/>
    <w:rsid w:val="006D1DEA"/>
    <w:rsid w:val="006F7DB1"/>
    <w:rsid w:val="00722A44"/>
    <w:rsid w:val="00735CA5"/>
    <w:rsid w:val="007521D8"/>
    <w:rsid w:val="00783943"/>
    <w:rsid w:val="00792EC2"/>
    <w:rsid w:val="00797BC1"/>
    <w:rsid w:val="007B1EA3"/>
    <w:rsid w:val="007F7754"/>
    <w:rsid w:val="00802170"/>
    <w:rsid w:val="008674B5"/>
    <w:rsid w:val="00870580"/>
    <w:rsid w:val="008B5BAB"/>
    <w:rsid w:val="00933E0C"/>
    <w:rsid w:val="00977ACD"/>
    <w:rsid w:val="009911EA"/>
    <w:rsid w:val="009A3679"/>
    <w:rsid w:val="009A4B25"/>
    <w:rsid w:val="009D04D4"/>
    <w:rsid w:val="00A42C39"/>
    <w:rsid w:val="00AA5968"/>
    <w:rsid w:val="00AC11BC"/>
    <w:rsid w:val="00B85C1B"/>
    <w:rsid w:val="00C04B0E"/>
    <w:rsid w:val="00C1793A"/>
    <w:rsid w:val="00C510AC"/>
    <w:rsid w:val="00C920E3"/>
    <w:rsid w:val="00CC2A15"/>
    <w:rsid w:val="00D30CCA"/>
    <w:rsid w:val="00D649E6"/>
    <w:rsid w:val="00E664DB"/>
    <w:rsid w:val="00E941CE"/>
    <w:rsid w:val="00F25901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1E8A"/>
  <w15:docId w15:val="{C97881E7-A3F7-4910-BB7C-51F144C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paragraph" w:customStyle="1" w:styleId="rodapeinterno">
    <w:name w:val="rodape_interno"/>
    <w:basedOn w:val="Normal"/>
    <w:pPr>
      <w:spacing w:before="100" w:beforeAutospacing="1" w:after="100" w:afterAutospacing="1"/>
    </w:pPr>
  </w:style>
  <w:style w:type="character" w:customStyle="1" w:styleId="zmsearchresult1">
    <w:name w:val="zmsearchresult1"/>
    <w:rPr>
      <w:w w:val="100"/>
      <w:position w:val="-1"/>
      <w:effect w:val="none"/>
      <w:shd w:val="clear" w:color="auto" w:fill="FFFEC4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ListaClara">
    <w:name w:val="Light Lis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8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rtal.pucminas.br/biblioteca/documentos/ABNT-CITAR-E-REFERENCIAR-NV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pucminas.br/biblioteca/documentos/ABNT-ARTIGO-CIENTIFICO-NV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ortal.pucminas.br/biblioteca/documentos/ABNT-ARTIGO-CIENTIFICO-N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NpMb+sFxU42N63ljkiDymigTQ==">AMUW2mXsTyOT63E2h6uBGQ9bAC9cbsoleJlTOuFdQwSDQMZ17FhBKZnVrlZWg+akHj/MuflDgvvb10rW3pE9VEyHzlZa5b1xkMq9GmG2F2GIhmi8IXBq1ePk+9HjGB3XsHqrQC91uo0U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8EDD2B-4A6A-40B7-8795-F165A86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Camilla da Conceição Mendes Costa</cp:lastModifiedBy>
  <cp:revision>2</cp:revision>
  <cp:lastPrinted>2022-05-18T13:29:00Z</cp:lastPrinted>
  <dcterms:created xsi:type="dcterms:W3CDTF">2022-05-18T16:24:00Z</dcterms:created>
  <dcterms:modified xsi:type="dcterms:W3CDTF">2022-05-18T16:24:00Z</dcterms:modified>
</cp:coreProperties>
</file>