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D" w:rsidRPr="00331E33" w:rsidRDefault="0080090B" w:rsidP="00274F1B">
      <w:pPr>
        <w:pStyle w:val="Default"/>
        <w:spacing w:after="60"/>
        <w:jc w:val="center"/>
        <w:rPr>
          <w:rFonts w:asciiTheme="minorHAnsi" w:hAnsiTheme="minorHAnsi" w:cstheme="minorHAnsi"/>
          <w:b/>
          <w:bCs/>
        </w:rPr>
      </w:pPr>
      <w:r w:rsidRPr="00331E33">
        <w:rPr>
          <w:rFonts w:asciiTheme="minorHAnsi" w:hAnsiTheme="minorHAnsi" w:cstheme="minorHAnsi"/>
          <w:b/>
          <w:bCs/>
        </w:rPr>
        <w:t>ATIVIDADES COMPLEMENTARES DE GRADUAÇÃO (ACG)</w:t>
      </w:r>
    </w:p>
    <w:p w:rsidR="00315CBD" w:rsidRPr="00331E33" w:rsidRDefault="00315CBD" w:rsidP="00274F1B">
      <w:pPr>
        <w:pStyle w:val="Default"/>
        <w:spacing w:after="60"/>
        <w:jc w:val="center"/>
        <w:rPr>
          <w:rFonts w:asciiTheme="minorHAnsi" w:hAnsiTheme="minorHAnsi" w:cstheme="minorHAnsi"/>
        </w:rPr>
      </w:pPr>
      <w:r w:rsidRPr="00331E33">
        <w:rPr>
          <w:rFonts w:asciiTheme="minorHAnsi" w:hAnsiTheme="minorHAnsi" w:cstheme="minorHAnsi"/>
          <w:b/>
          <w:bCs/>
        </w:rPr>
        <w:t>Currículo 8511</w:t>
      </w:r>
      <w:r w:rsidR="00B2430D">
        <w:rPr>
          <w:rFonts w:asciiTheme="minorHAnsi" w:hAnsiTheme="minorHAnsi" w:cstheme="minorHAnsi"/>
          <w:b/>
          <w:bCs/>
        </w:rPr>
        <w:t>,</w:t>
      </w:r>
      <w:r w:rsidR="00B1616D">
        <w:rPr>
          <w:rFonts w:asciiTheme="minorHAnsi" w:hAnsiTheme="minorHAnsi" w:cstheme="minorHAnsi"/>
          <w:b/>
          <w:bCs/>
        </w:rPr>
        <w:t xml:space="preserve"> 8512</w:t>
      </w:r>
      <w:r w:rsidR="00B2430D">
        <w:rPr>
          <w:rFonts w:asciiTheme="minorHAnsi" w:hAnsiTheme="minorHAnsi" w:cstheme="minorHAnsi"/>
          <w:b/>
          <w:bCs/>
        </w:rPr>
        <w:t xml:space="preserve"> e 8513</w:t>
      </w:r>
      <w:r w:rsidRPr="00331E33">
        <w:rPr>
          <w:rFonts w:asciiTheme="minorHAnsi" w:hAnsiTheme="minorHAnsi" w:cstheme="minorHAnsi"/>
          <w:b/>
          <w:bCs/>
        </w:rPr>
        <w:t xml:space="preserve"> – Curso de Psicologia – Unidade São </w:t>
      </w:r>
      <w:proofErr w:type="gramStart"/>
      <w:r w:rsidRPr="00331E33">
        <w:rPr>
          <w:rFonts w:asciiTheme="minorHAnsi" w:hAnsiTheme="minorHAnsi" w:cstheme="minorHAnsi"/>
          <w:b/>
          <w:bCs/>
        </w:rPr>
        <w:t>Gabriel</w:t>
      </w:r>
      <w:proofErr w:type="gramEnd"/>
    </w:p>
    <w:p w:rsidR="00315CBD" w:rsidRDefault="003C0963" w:rsidP="00274F1B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Entrega de comprovantes para </w:t>
      </w:r>
      <w:r w:rsidR="00315CBD" w:rsidRPr="00331E33">
        <w:rPr>
          <w:rFonts w:asciiTheme="minorHAnsi" w:hAnsiTheme="minorHAnsi" w:cstheme="minorHAnsi"/>
          <w:b/>
          <w:bCs/>
          <w:color w:val="auto"/>
        </w:rPr>
        <w:t>Atividades Complementares de Graduação</w:t>
      </w:r>
    </w:p>
    <w:p w:rsidR="00F96065" w:rsidRDefault="00F96065" w:rsidP="00933AF0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771"/>
        <w:gridCol w:w="3543"/>
      </w:tblGrid>
      <w:tr w:rsidR="00F96065" w:rsidTr="00B1616D">
        <w:trPr>
          <w:trHeight w:val="454"/>
        </w:trPr>
        <w:tc>
          <w:tcPr>
            <w:tcW w:w="6771" w:type="dxa"/>
          </w:tcPr>
          <w:p w:rsidR="00F96065" w:rsidRDefault="00C84F64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Nome:</w:t>
            </w:r>
          </w:p>
        </w:tc>
        <w:tc>
          <w:tcPr>
            <w:tcW w:w="3543" w:type="dxa"/>
          </w:tcPr>
          <w:p w:rsidR="00F96065" w:rsidRPr="00C84F64" w:rsidRDefault="00C84F64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84F64">
              <w:rPr>
                <w:rFonts w:asciiTheme="minorHAnsi" w:hAnsiTheme="minorHAnsi" w:cstheme="minorHAnsi"/>
                <w:b/>
                <w:bCs/>
              </w:rPr>
              <w:t>Nº matrícula:</w:t>
            </w:r>
          </w:p>
        </w:tc>
      </w:tr>
      <w:tr w:rsidR="006B4BD2" w:rsidTr="00B1616D">
        <w:trPr>
          <w:trHeight w:val="454"/>
        </w:trPr>
        <w:tc>
          <w:tcPr>
            <w:tcW w:w="6771" w:type="dxa"/>
          </w:tcPr>
          <w:p w:rsidR="006B4BD2" w:rsidRDefault="00FE77C3" w:rsidP="00FE77C3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E</w:t>
            </w:r>
            <w:r w:rsidR="006B4BD2">
              <w:rPr>
                <w:rFonts w:asciiTheme="minorHAnsi" w:hAnsiTheme="minorHAnsi" w:cstheme="minorHAnsi"/>
                <w:b/>
                <w:bCs/>
                <w:color w:val="auto"/>
              </w:rPr>
              <w:t>-mail:</w:t>
            </w:r>
          </w:p>
        </w:tc>
        <w:tc>
          <w:tcPr>
            <w:tcW w:w="3543" w:type="dxa"/>
          </w:tcPr>
          <w:p w:rsidR="006B4BD2" w:rsidRDefault="006B4BD2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Telefone:</w:t>
            </w:r>
          </w:p>
        </w:tc>
      </w:tr>
      <w:tr w:rsidR="00F96065" w:rsidTr="00B1616D">
        <w:trPr>
          <w:trHeight w:val="454"/>
        </w:trPr>
        <w:tc>
          <w:tcPr>
            <w:tcW w:w="6771" w:type="dxa"/>
          </w:tcPr>
          <w:p w:rsidR="00F96065" w:rsidRDefault="006B4BD2" w:rsidP="00FE77C3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Ano/semestre:</w:t>
            </w:r>
          </w:p>
        </w:tc>
        <w:tc>
          <w:tcPr>
            <w:tcW w:w="3543" w:type="dxa"/>
          </w:tcPr>
          <w:p w:rsidR="00F96065" w:rsidRDefault="006B4BD2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Formando?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) sim    (      ) não            </w:t>
            </w:r>
          </w:p>
        </w:tc>
      </w:tr>
      <w:tr w:rsidR="006B4BD2" w:rsidTr="00B1616D">
        <w:trPr>
          <w:trHeight w:val="454"/>
        </w:trPr>
        <w:tc>
          <w:tcPr>
            <w:tcW w:w="6771" w:type="dxa"/>
          </w:tcPr>
          <w:p w:rsidR="006B4BD2" w:rsidRDefault="006B4BD2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Atendente</w:t>
            </w:r>
            <w:r w:rsidR="00FE77C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(Secretaria Acadêmica)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</w:tc>
        <w:tc>
          <w:tcPr>
            <w:tcW w:w="3543" w:type="dxa"/>
          </w:tcPr>
          <w:p w:rsidR="006B4BD2" w:rsidRDefault="006B4BD2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Data de entrega:</w:t>
            </w:r>
          </w:p>
        </w:tc>
      </w:tr>
    </w:tbl>
    <w:p w:rsidR="00315CBD" w:rsidRPr="00331E33" w:rsidRDefault="00315CBD" w:rsidP="00315CBD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BE30EE" w:rsidRPr="00B1616D" w:rsidTr="000B7652">
        <w:trPr>
          <w:trHeight w:val="537"/>
        </w:trPr>
        <w:tc>
          <w:tcPr>
            <w:tcW w:w="10314" w:type="dxa"/>
            <w:gridSpan w:val="2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ACGs</w:t>
            </w:r>
            <w:proofErr w:type="spellEnd"/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acordo com o Projeto Pedagógico</w:t>
            </w:r>
          </w:p>
        </w:tc>
      </w:tr>
      <w:tr w:rsidR="00BE30EE" w:rsidRPr="00B1616D" w:rsidTr="000B7652">
        <w:trPr>
          <w:trHeight w:val="537"/>
        </w:trPr>
        <w:tc>
          <w:tcPr>
            <w:tcW w:w="3085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 de Atividade</w:t>
            </w:r>
          </w:p>
        </w:tc>
        <w:tc>
          <w:tcPr>
            <w:tcW w:w="7229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Limite de Horas</w:t>
            </w:r>
          </w:p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Correspondentes</w:t>
            </w:r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Apresentação de trabalhos em eventos científicos</w:t>
            </w:r>
          </w:p>
        </w:tc>
        <w:tc>
          <w:tcPr>
            <w:tcW w:w="7229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15 horas por apresentação, até 30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proofErr w:type="gramEnd"/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Atividade de monitoria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Até 60 horas </w:t>
            </w:r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Curso de idiomas</w:t>
            </w:r>
          </w:p>
        </w:tc>
        <w:tc>
          <w:tcPr>
            <w:tcW w:w="7229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Até 60 horas</w:t>
            </w:r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Disciplina de outros cursos</w:t>
            </w:r>
          </w:p>
        </w:tc>
        <w:tc>
          <w:tcPr>
            <w:tcW w:w="7229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Até 68 horas</w:t>
            </w:r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Participação em atividade mediada pela ANI Jr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30 horas por atividade, até no máximo 60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proofErr w:type="gramEnd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Participação em atividades de extensão</w:t>
            </w:r>
          </w:p>
        </w:tc>
        <w:tc>
          <w:tcPr>
            <w:tcW w:w="7229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Até 60 horas</w:t>
            </w:r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Participação em minicursos oferecidos em eventos científicos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O número de horas será equivalente às horas do mini curso, até no máximo 60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proofErr w:type="gramEnd"/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Participação em organização de eventos técnico-científicos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O número de horas será equivalente às horas trabalhadas, até no máximo 60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proofErr w:type="gramEnd"/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Participação em projetos de pesquisa</w:t>
            </w:r>
          </w:p>
        </w:tc>
        <w:tc>
          <w:tcPr>
            <w:tcW w:w="7229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30 horas por participação, até 60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proofErr w:type="gramEnd"/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Participação em reuniões com o Colegiado Ampliado, como representação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discente</w:t>
            </w:r>
            <w:proofErr w:type="gramEnd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O número de horas será equivalente às horas de participação, até no máximo 60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proofErr w:type="gramEnd"/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Publicação de artigos ou resumos expandidos</w:t>
            </w:r>
          </w:p>
        </w:tc>
        <w:tc>
          <w:tcPr>
            <w:tcW w:w="7229" w:type="dxa"/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30 horas por artigo e 15 horas por resumos expandidos (Até no máximo 60 horas)</w:t>
            </w:r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Realização de estágios não obrigatórios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30 horas por estágio, até 60 horas.</w:t>
            </w:r>
          </w:p>
        </w:tc>
      </w:tr>
      <w:tr w:rsidR="00BE30EE" w:rsidRPr="00B1616D" w:rsidTr="000B765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Participação, como ouvinte, em eventos técnico-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científicos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EE" w:rsidRPr="00B1616D" w:rsidRDefault="00BE30EE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10 horas por participação, até 20 horas.</w:t>
            </w:r>
          </w:p>
        </w:tc>
      </w:tr>
      <w:tr w:rsidR="00EB2D32" w:rsidRPr="00B1616D" w:rsidTr="000B765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2" w:rsidRPr="00B1616D" w:rsidRDefault="00EB2D32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Outras Atividades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2" w:rsidRPr="00B1616D" w:rsidRDefault="00EB2D32" w:rsidP="000B76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65F9" w:rsidRDefault="00AC65F9" w:rsidP="00274F1B">
      <w:pPr>
        <w:rPr>
          <w:rFonts w:cstheme="minorHAnsi"/>
          <w:szCs w:val="24"/>
        </w:rPr>
      </w:pPr>
    </w:p>
    <w:p w:rsidR="00BF6768" w:rsidRDefault="00BF6768" w:rsidP="00274F1B">
      <w:pPr>
        <w:rPr>
          <w:rFonts w:cstheme="minorHAnsi"/>
          <w:szCs w:val="24"/>
        </w:rPr>
      </w:pPr>
    </w:p>
    <w:p w:rsidR="00BF6768" w:rsidRPr="00BE30EE" w:rsidRDefault="00740BD7" w:rsidP="00BE30EE">
      <w:pPr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PREZADO(</w:t>
      </w:r>
      <w:proofErr w:type="gramEnd"/>
      <w:r>
        <w:rPr>
          <w:rFonts w:cstheme="minorHAnsi"/>
          <w:b/>
          <w:sz w:val="24"/>
          <w:szCs w:val="24"/>
        </w:rPr>
        <w:t xml:space="preserve">A) ALUNO(A), </w:t>
      </w:r>
      <w:r w:rsidR="00BF6768" w:rsidRPr="00BE30EE">
        <w:rPr>
          <w:rFonts w:cstheme="minorHAnsi"/>
          <w:b/>
          <w:sz w:val="24"/>
          <w:szCs w:val="24"/>
        </w:rPr>
        <w:t>PREENCHA O FORMULÁRIO ADIANTE COM AS INFORMAÇÕES SOLICITADAS: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220"/>
        <w:gridCol w:w="1728"/>
        <w:gridCol w:w="2375"/>
        <w:gridCol w:w="2148"/>
      </w:tblGrid>
      <w:tr w:rsidR="0093471B" w:rsidTr="0093471B">
        <w:tc>
          <w:tcPr>
            <w:tcW w:w="2211" w:type="dxa"/>
            <w:vAlign w:val="center"/>
          </w:tcPr>
          <w:p w:rsidR="0093471B" w:rsidRDefault="0093471B" w:rsidP="004253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0BD7">
              <w:rPr>
                <w:rFonts w:cstheme="minorHAnsi"/>
                <w:b/>
                <w:sz w:val="24"/>
                <w:szCs w:val="24"/>
              </w:rPr>
              <w:t xml:space="preserve">Título da Atividade </w:t>
            </w:r>
          </w:p>
          <w:p w:rsidR="0093471B" w:rsidRPr="00740BD7" w:rsidRDefault="0093471B" w:rsidP="004253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40BD7">
              <w:rPr>
                <w:rFonts w:cstheme="minorHAnsi"/>
                <w:b/>
                <w:sz w:val="24"/>
                <w:szCs w:val="24"/>
              </w:rPr>
              <w:t>ou</w:t>
            </w:r>
            <w:proofErr w:type="gramEnd"/>
            <w:r w:rsidRPr="00740BD7">
              <w:rPr>
                <w:rFonts w:cstheme="minorHAnsi"/>
                <w:b/>
                <w:sz w:val="24"/>
                <w:szCs w:val="24"/>
              </w:rPr>
              <w:t xml:space="preserve"> Trabalho</w:t>
            </w:r>
          </w:p>
          <w:p w:rsidR="0093471B" w:rsidRDefault="0093471B" w:rsidP="004253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(se houver)</w:t>
            </w:r>
          </w:p>
        </w:tc>
        <w:tc>
          <w:tcPr>
            <w:tcW w:w="2220" w:type="dxa"/>
            <w:vAlign w:val="center"/>
          </w:tcPr>
          <w:p w:rsidR="0093471B" w:rsidRPr="00740BD7" w:rsidRDefault="0093471B" w:rsidP="004253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0BD7">
              <w:rPr>
                <w:rFonts w:cstheme="minorHAnsi"/>
                <w:b/>
                <w:sz w:val="24"/>
                <w:szCs w:val="24"/>
              </w:rPr>
              <w:t>Descrição da Atividade</w:t>
            </w:r>
          </w:p>
          <w:p w:rsidR="0093471B" w:rsidRDefault="0093471B" w:rsidP="004253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768">
              <w:rPr>
                <w:rFonts w:cstheme="minorHAnsi"/>
                <w:color w:val="FF0000"/>
                <w:sz w:val="24"/>
                <w:szCs w:val="24"/>
              </w:rPr>
              <w:t>(modalidade)</w:t>
            </w:r>
          </w:p>
        </w:tc>
        <w:tc>
          <w:tcPr>
            <w:tcW w:w="1728" w:type="dxa"/>
          </w:tcPr>
          <w:p w:rsidR="0093471B" w:rsidRDefault="0093471B" w:rsidP="004253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3471B" w:rsidRPr="00740BD7" w:rsidRDefault="0093471B" w:rsidP="004253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Data </w:t>
            </w:r>
            <w:r w:rsidR="00EB2D32">
              <w:rPr>
                <w:rFonts w:cstheme="minorHAnsi"/>
                <w:b/>
                <w:sz w:val="24"/>
                <w:szCs w:val="24"/>
              </w:rPr>
              <w:t xml:space="preserve">ou período 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da Atividade</w:t>
            </w:r>
          </w:p>
        </w:tc>
        <w:tc>
          <w:tcPr>
            <w:tcW w:w="2375" w:type="dxa"/>
            <w:vAlign w:val="center"/>
          </w:tcPr>
          <w:p w:rsidR="0093471B" w:rsidRPr="00740BD7" w:rsidRDefault="0093471B" w:rsidP="004253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0BD7">
              <w:rPr>
                <w:rFonts w:cstheme="minorHAnsi"/>
                <w:b/>
                <w:sz w:val="24"/>
                <w:szCs w:val="24"/>
              </w:rPr>
              <w:t>Horas Correspondentes</w:t>
            </w:r>
          </w:p>
          <w:p w:rsidR="0093471B" w:rsidRDefault="0093471B" w:rsidP="004253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768">
              <w:rPr>
                <w:rFonts w:cstheme="minorHAnsi"/>
                <w:color w:val="FF0000"/>
                <w:sz w:val="24"/>
                <w:szCs w:val="24"/>
              </w:rPr>
              <w:t>(registradas no certificado do evento)</w:t>
            </w:r>
          </w:p>
        </w:tc>
        <w:tc>
          <w:tcPr>
            <w:tcW w:w="2148" w:type="dxa"/>
            <w:vAlign w:val="center"/>
          </w:tcPr>
          <w:p w:rsidR="0093471B" w:rsidRPr="00740BD7" w:rsidRDefault="0093471B" w:rsidP="004253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0BD7">
              <w:rPr>
                <w:rFonts w:cstheme="minorHAnsi"/>
                <w:b/>
                <w:sz w:val="24"/>
                <w:szCs w:val="24"/>
              </w:rPr>
              <w:t>Horas Lançadas</w:t>
            </w:r>
          </w:p>
          <w:p w:rsidR="0093471B" w:rsidRDefault="0093471B" w:rsidP="004253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(campo a ser preenchido pelo Curso de Psicologia)</w:t>
            </w:r>
          </w:p>
        </w:tc>
      </w:tr>
      <w:tr w:rsidR="0093471B" w:rsidTr="0093471B">
        <w:tc>
          <w:tcPr>
            <w:tcW w:w="2211" w:type="dxa"/>
          </w:tcPr>
          <w:p w:rsidR="0093471B" w:rsidRPr="00BF6768" w:rsidRDefault="0093471B" w:rsidP="00BE30EE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proofErr w:type="spellStart"/>
            <w:r w:rsidRPr="00BF6768">
              <w:rPr>
                <w:rFonts w:cstheme="minorHAnsi"/>
                <w:i/>
                <w:color w:val="FF0000"/>
                <w:sz w:val="24"/>
                <w:szCs w:val="24"/>
              </w:rPr>
              <w:t>Ex</w:t>
            </w:r>
            <w:proofErr w:type="spellEnd"/>
            <w:r w:rsidRPr="00BF6768">
              <w:rPr>
                <w:rFonts w:cstheme="minorHAnsi"/>
                <w:i/>
                <w:color w:val="FF0000"/>
                <w:sz w:val="24"/>
                <w:szCs w:val="24"/>
              </w:rPr>
              <w:t xml:space="preserve">: </w:t>
            </w:r>
            <w:r>
              <w:rPr>
                <w:rFonts w:cstheme="minorHAnsi"/>
                <w:i/>
                <w:color w:val="FF0000"/>
                <w:sz w:val="24"/>
                <w:szCs w:val="24"/>
              </w:rPr>
              <w:t>LIVE da FAPSI sobre</w:t>
            </w:r>
            <w:r w:rsidRPr="00BF6768">
              <w:rPr>
                <w:rFonts w:cstheme="minorHAnsi"/>
                <w:i/>
                <w:color w:val="FF0000"/>
                <w:sz w:val="24"/>
                <w:szCs w:val="24"/>
              </w:rPr>
              <w:t xml:space="preserve"> “Suicídio: a atenção e os</w:t>
            </w:r>
            <w:r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Pr="00BF6768">
              <w:rPr>
                <w:rFonts w:cstheme="minorHAnsi"/>
                <w:i/>
                <w:color w:val="FF0000"/>
                <w:sz w:val="24"/>
                <w:szCs w:val="24"/>
              </w:rPr>
              <w:t>cuidados necessários”</w:t>
            </w:r>
            <w:r>
              <w:rPr>
                <w:rFonts w:cstheme="minorHAnsi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93471B" w:rsidRDefault="0093471B" w:rsidP="000B7652">
            <w:pPr>
              <w:jc w:val="center"/>
              <w:rPr>
                <w:rFonts w:cstheme="minorHAnsi"/>
                <w:i/>
                <w:color w:val="FF0000"/>
              </w:rPr>
            </w:pPr>
          </w:p>
          <w:p w:rsidR="0093471B" w:rsidRPr="00BF6768" w:rsidRDefault="0093471B" w:rsidP="000B7652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BF6768">
              <w:rPr>
                <w:rFonts w:cstheme="minorHAnsi"/>
                <w:i/>
                <w:color w:val="FF0000"/>
              </w:rPr>
              <w:t>Participação, como ouvinte, em eventos técnico-científicos</w:t>
            </w:r>
          </w:p>
        </w:tc>
        <w:tc>
          <w:tcPr>
            <w:tcW w:w="1728" w:type="dxa"/>
          </w:tcPr>
          <w:p w:rsidR="0093471B" w:rsidRDefault="0093471B" w:rsidP="000B7652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93471B" w:rsidRDefault="0093471B" w:rsidP="000B7652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93471B" w:rsidRPr="00BF6768" w:rsidRDefault="0093471B" w:rsidP="000B7652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>15/09/2020</w:t>
            </w:r>
          </w:p>
        </w:tc>
        <w:tc>
          <w:tcPr>
            <w:tcW w:w="2375" w:type="dxa"/>
          </w:tcPr>
          <w:p w:rsidR="0093471B" w:rsidRPr="00BF6768" w:rsidRDefault="0093471B" w:rsidP="000B7652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93471B" w:rsidRDefault="0093471B" w:rsidP="000B7652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93471B" w:rsidRPr="00BF6768" w:rsidRDefault="0093471B" w:rsidP="000B7652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proofErr w:type="spellStart"/>
            <w:r w:rsidRPr="00BF6768">
              <w:rPr>
                <w:rFonts w:cstheme="minorHAnsi"/>
                <w:i/>
                <w:color w:val="FF0000"/>
                <w:sz w:val="24"/>
                <w:szCs w:val="24"/>
              </w:rPr>
              <w:t>1h30min</w:t>
            </w:r>
            <w:proofErr w:type="spellEnd"/>
          </w:p>
        </w:tc>
        <w:tc>
          <w:tcPr>
            <w:tcW w:w="2148" w:type="dxa"/>
          </w:tcPr>
          <w:p w:rsidR="0093471B" w:rsidRPr="00BF6768" w:rsidRDefault="0093471B" w:rsidP="00FE77C3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471B" w:rsidTr="0093471B">
        <w:tc>
          <w:tcPr>
            <w:tcW w:w="2211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93471B" w:rsidRDefault="0093471B" w:rsidP="000B7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E30EE" w:rsidRPr="00FE77C3" w:rsidRDefault="00BE30EE" w:rsidP="00274F1B">
      <w:pPr>
        <w:rPr>
          <w:rFonts w:cstheme="minorHAnsi"/>
          <w:szCs w:val="24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656611" w:rsidRPr="00FE77C3" w:rsidTr="00B1616D">
        <w:trPr>
          <w:trHeight w:val="454"/>
        </w:trPr>
        <w:tc>
          <w:tcPr>
            <w:tcW w:w="10314" w:type="dxa"/>
            <w:gridSpan w:val="2"/>
          </w:tcPr>
          <w:p w:rsidR="00656611" w:rsidRPr="00FE77C3" w:rsidRDefault="00656611" w:rsidP="001820CB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E77C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Lançamento no SGA</w:t>
            </w:r>
          </w:p>
        </w:tc>
      </w:tr>
      <w:tr w:rsidR="00656611" w:rsidRPr="00FE77C3" w:rsidTr="00B1616D">
        <w:trPr>
          <w:trHeight w:val="454"/>
        </w:trPr>
        <w:tc>
          <w:tcPr>
            <w:tcW w:w="6062" w:type="dxa"/>
          </w:tcPr>
          <w:p w:rsidR="00656611" w:rsidRPr="00FE77C3" w:rsidRDefault="00656611" w:rsidP="001820CB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E77C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Responsável</w:t>
            </w:r>
            <w:r w:rsidR="00BE30E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 (professor/a do curso de Psicologia)</w:t>
            </w:r>
            <w:r w:rsidRPr="00FE77C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:</w:t>
            </w:r>
          </w:p>
        </w:tc>
        <w:tc>
          <w:tcPr>
            <w:tcW w:w="4252" w:type="dxa"/>
          </w:tcPr>
          <w:p w:rsidR="00656611" w:rsidRPr="00FE77C3" w:rsidRDefault="00656611" w:rsidP="001820CB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E77C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Data:</w:t>
            </w:r>
          </w:p>
        </w:tc>
      </w:tr>
    </w:tbl>
    <w:p w:rsidR="006B4BD2" w:rsidRDefault="00656611" w:rsidP="00274F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6B4BD2" w:rsidSect="00B1616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E0" w:rsidRDefault="00CE55E0" w:rsidP="00933AF0">
      <w:pPr>
        <w:spacing w:after="0" w:line="240" w:lineRule="auto"/>
      </w:pPr>
      <w:r>
        <w:separator/>
      </w:r>
    </w:p>
  </w:endnote>
  <w:endnote w:type="continuationSeparator" w:id="0">
    <w:p w:rsidR="00CE55E0" w:rsidRDefault="00CE55E0" w:rsidP="0093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E0" w:rsidRDefault="00CE55E0" w:rsidP="00933AF0">
      <w:pPr>
        <w:spacing w:after="0" w:line="240" w:lineRule="auto"/>
      </w:pPr>
      <w:r>
        <w:separator/>
      </w:r>
    </w:p>
  </w:footnote>
  <w:footnote w:type="continuationSeparator" w:id="0">
    <w:p w:rsidR="00CE55E0" w:rsidRDefault="00CE55E0" w:rsidP="0093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F0" w:rsidRDefault="008B6FA0" w:rsidP="008B6FA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91875" cy="1080000"/>
          <wp:effectExtent l="0" t="0" r="3810" b="6350"/>
          <wp:docPr id="2" name="Imagem 2" descr="G:\Comunicação\Assessoria de Comunicação\logomarcas\PUC Minas\2018\brasaopucminasci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unicação\Assessoria de Comunicação\logomarcas\PUC Minas\2018\brasaopucminascinz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87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0D9"/>
    <w:multiLevelType w:val="hybridMultilevel"/>
    <w:tmpl w:val="13F4CAC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9F77BE"/>
    <w:multiLevelType w:val="hybridMultilevel"/>
    <w:tmpl w:val="1D34D3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C765A"/>
    <w:multiLevelType w:val="hybridMultilevel"/>
    <w:tmpl w:val="CC3E0A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C2AEC"/>
    <w:multiLevelType w:val="hybridMultilevel"/>
    <w:tmpl w:val="A196A8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7D52ED"/>
    <w:multiLevelType w:val="hybridMultilevel"/>
    <w:tmpl w:val="2BF49F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B7C25"/>
    <w:multiLevelType w:val="hybridMultilevel"/>
    <w:tmpl w:val="B636BAF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826EAF"/>
    <w:multiLevelType w:val="hybridMultilevel"/>
    <w:tmpl w:val="F4B0B6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BD"/>
    <w:rsid w:val="000B01E1"/>
    <w:rsid w:val="00274F1B"/>
    <w:rsid w:val="002D4C5B"/>
    <w:rsid w:val="00315CBD"/>
    <w:rsid w:val="00331E33"/>
    <w:rsid w:val="00374717"/>
    <w:rsid w:val="003A55D9"/>
    <w:rsid w:val="003C0963"/>
    <w:rsid w:val="004253CA"/>
    <w:rsid w:val="00563E4E"/>
    <w:rsid w:val="005865B1"/>
    <w:rsid w:val="00656611"/>
    <w:rsid w:val="006B4BD2"/>
    <w:rsid w:val="00733BBC"/>
    <w:rsid w:val="00740BD7"/>
    <w:rsid w:val="00770807"/>
    <w:rsid w:val="0080090B"/>
    <w:rsid w:val="008B6FA0"/>
    <w:rsid w:val="008E6939"/>
    <w:rsid w:val="00903B39"/>
    <w:rsid w:val="00927D8B"/>
    <w:rsid w:val="00933AF0"/>
    <w:rsid w:val="0093471B"/>
    <w:rsid w:val="009535BB"/>
    <w:rsid w:val="00AB63DC"/>
    <w:rsid w:val="00AC65F9"/>
    <w:rsid w:val="00B06BE2"/>
    <w:rsid w:val="00B1149A"/>
    <w:rsid w:val="00B1616D"/>
    <w:rsid w:val="00B2430D"/>
    <w:rsid w:val="00B31E30"/>
    <w:rsid w:val="00B64A54"/>
    <w:rsid w:val="00BA4E04"/>
    <w:rsid w:val="00BB45C9"/>
    <w:rsid w:val="00BD7A0F"/>
    <w:rsid w:val="00BE30EE"/>
    <w:rsid w:val="00BF6768"/>
    <w:rsid w:val="00C14E86"/>
    <w:rsid w:val="00C84F64"/>
    <w:rsid w:val="00CE55E0"/>
    <w:rsid w:val="00E664C7"/>
    <w:rsid w:val="00EA6EC0"/>
    <w:rsid w:val="00EB2D32"/>
    <w:rsid w:val="00F10AEE"/>
    <w:rsid w:val="00F96065"/>
    <w:rsid w:val="00FA6674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5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09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9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3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AF0"/>
  </w:style>
  <w:style w:type="paragraph" w:styleId="Rodap">
    <w:name w:val="footer"/>
    <w:basedOn w:val="Normal"/>
    <w:link w:val="RodapChar"/>
    <w:uiPriority w:val="99"/>
    <w:unhideWhenUsed/>
    <w:rsid w:val="00933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5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09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9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3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AF0"/>
  </w:style>
  <w:style w:type="paragraph" w:styleId="Rodap">
    <w:name w:val="footer"/>
    <w:basedOn w:val="Normal"/>
    <w:link w:val="RodapChar"/>
    <w:uiPriority w:val="99"/>
    <w:unhideWhenUsed/>
    <w:rsid w:val="00933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Carrusca</dc:creator>
  <cp:lastModifiedBy>CARLOS EDUARDO CARRUSCA VIEIRA</cp:lastModifiedBy>
  <cp:revision>7</cp:revision>
  <cp:lastPrinted>2018-05-07T14:54:00Z</cp:lastPrinted>
  <dcterms:created xsi:type="dcterms:W3CDTF">2020-09-28T16:57:00Z</dcterms:created>
  <dcterms:modified xsi:type="dcterms:W3CDTF">2020-09-28T17:12:00Z</dcterms:modified>
</cp:coreProperties>
</file>