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spacing w:before="0" w:after="0" w:line="360" w:lineRule="auto"/>
        <w:jc w:val="center"/>
        <w:rPr>
          <w:rFonts w:ascii="Times New Roman" w:cs="Times New Roman" w:hAnsi="Times New Roman" w:eastAsia="Times New Roman"/>
        </w:rPr>
      </w:pPr>
    </w:p>
    <w:p>
      <w:pPr>
        <w:pStyle w:val="Corpo A"/>
        <w:spacing w:before="0" w:after="0"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ANEXO I</w:t>
      </w:r>
    </w:p>
    <w:p>
      <w:pPr>
        <w:pStyle w:val="Corpo A"/>
        <w:widowControl w:val="1"/>
        <w:spacing w:before="0" w:after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Corpo A"/>
        <w:widowControl w:val="1"/>
        <w:spacing w:before="0" w:after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FICHA DE INSCRI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</w:t>
      </w:r>
    </w:p>
    <w:p>
      <w:pPr>
        <w:pStyle w:val="Corpo A"/>
        <w:widowControl w:val="1"/>
        <w:spacing w:before="0" w:after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Corpo A"/>
        <w:widowControl w:val="1"/>
        <w:spacing w:before="0" w:after="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 A"/>
        <w:widowControl w:val="1"/>
        <w:spacing w:before="0" w:after="0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 (Web)"/>
        <w:keepNext w:val="1"/>
        <w:spacing w:before="0" w:after="0"/>
        <w:outlineLvl w:val="0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ALUNO(A):____________________________________________________________________________</w:t>
      </w:r>
    </w:p>
    <w:p>
      <w:pPr>
        <w:pStyle w:val="Corpo A"/>
        <w:widowControl w:val="1"/>
        <w:spacing w:before="0" w:after="0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 (Web)"/>
        <w:keepNext w:val="1"/>
        <w:spacing w:before="0" w:after="0"/>
        <w:outlineLvl w:val="0"/>
      </w:pPr>
      <w:r>
        <w:rPr>
          <w:b w:val="1"/>
          <w:bCs w:val="1"/>
          <w:rtl w:val="0"/>
          <w:lang w:val="pt-PT"/>
        </w:rPr>
        <w:t>MATR</w:t>
      </w:r>
      <w:r>
        <w:rPr>
          <w:b w:val="1"/>
          <w:bCs w:val="1"/>
          <w:rtl w:val="0"/>
          <w:lang w:val="pt-PT"/>
        </w:rPr>
        <w:t>Í</w:t>
      </w:r>
      <w:r>
        <w:rPr>
          <w:b w:val="1"/>
          <w:bCs w:val="1"/>
          <w:rtl w:val="0"/>
          <w:lang w:val="pt-PT"/>
        </w:rPr>
        <w:t>CULA N</w:t>
      </w:r>
      <w:r>
        <w:rPr>
          <w:b w:val="1"/>
          <w:bCs w:val="1"/>
          <w:rtl w:val="0"/>
          <w:lang w:val="pt-PT"/>
        </w:rPr>
        <w:t>º</w:t>
      </w:r>
      <w:r>
        <w:rPr>
          <w:b w:val="1"/>
          <w:bCs w:val="1"/>
          <w:rtl w:val="0"/>
          <w:lang w:val="pt-PT"/>
        </w:rPr>
        <w:t>:_____________</w:t>
        <w:tab/>
        <w:tab/>
        <w:t>PER</w:t>
      </w:r>
      <w:r>
        <w:rPr>
          <w:b w:val="1"/>
          <w:bCs w:val="1"/>
          <w:rtl w:val="0"/>
          <w:lang w:val="pt-PT"/>
        </w:rPr>
        <w:t>Í</w:t>
      </w:r>
      <w:r>
        <w:rPr>
          <w:b w:val="1"/>
          <w:bCs w:val="1"/>
          <w:rtl w:val="0"/>
          <w:lang w:val="pt-PT"/>
        </w:rPr>
        <w:t>ODO:____________</w:t>
        <w:tab/>
        <w:tab/>
        <w:t>TURNO</w:t>
      </w:r>
      <w:r>
        <w:rPr>
          <w:rtl w:val="0"/>
          <w:lang w:val="pt-PT"/>
        </w:rPr>
        <w:t>:______________</w:t>
      </w:r>
    </w:p>
    <w:p>
      <w:pPr>
        <w:pStyle w:val="Normal (Web)"/>
        <w:keepNext w:val="1"/>
        <w:spacing w:before="0" w:after="0"/>
        <w:outlineLvl w:val="0"/>
      </w:pPr>
    </w:p>
    <w:p>
      <w:pPr>
        <w:pStyle w:val="Corpo A"/>
        <w:widowControl w:val="1"/>
        <w:spacing w:before="0" w:after="0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ENDERE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Ç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O: __________________________________________________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________________________</w:t>
      </w:r>
    </w:p>
    <w:p>
      <w:pPr>
        <w:pStyle w:val="Corpo A"/>
        <w:widowControl w:val="1"/>
        <w:spacing w:before="0" w:after="0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 A"/>
        <w:widowControl w:val="1"/>
        <w:spacing w:before="0" w:after="0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TELEFONES</w:t>
      </w:r>
      <w:r>
        <w:rPr>
          <w:rFonts w:ascii="Times New Roman" w:hAnsi="Times New Roman"/>
          <w:sz w:val="24"/>
          <w:szCs w:val="24"/>
          <w:rtl w:val="0"/>
          <w:lang w:val="en-US"/>
        </w:rPr>
        <w:t>:___________________________________________________</w:t>
      </w:r>
      <w:r>
        <w:rPr>
          <w:rFonts w:ascii="Times New Roman" w:hAnsi="Times New Roman"/>
          <w:sz w:val="24"/>
          <w:szCs w:val="24"/>
          <w:rtl w:val="0"/>
          <w:lang w:val="pt-PT"/>
        </w:rPr>
        <w:t>_______________________</w:t>
      </w:r>
    </w:p>
    <w:p>
      <w:pPr>
        <w:pStyle w:val="Corpo A"/>
        <w:widowControl w:val="1"/>
        <w:spacing w:before="0" w:after="0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 (Web)"/>
        <w:keepNext w:val="1"/>
        <w:spacing w:before="0" w:after="0"/>
        <w:outlineLvl w:val="0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E-MAIL:_______________________________________________________________________________</w:t>
      </w:r>
    </w:p>
    <w:p>
      <w:pPr>
        <w:pStyle w:val="Corpo A"/>
        <w:widowControl w:val="1"/>
        <w:spacing w:before="0" w:after="0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 A"/>
        <w:widowControl w:val="1"/>
        <w:spacing w:before="0" w:after="0"/>
        <w:ind w:left="36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Text Indent"/>
        <w:keepNext w:val="1"/>
        <w:widowControl w:val="1"/>
        <w:spacing w:before="0" w:after="0"/>
        <w:ind w:left="0" w:firstLine="0"/>
        <w:jc w:val="center"/>
        <w:outlineLvl w:val="1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Body Text Indent"/>
        <w:keepNext w:val="1"/>
        <w:widowControl w:val="1"/>
        <w:spacing w:before="0" w:after="0"/>
        <w:ind w:left="0" w:firstLine="0"/>
        <w:jc w:val="center"/>
        <w:outlineLvl w:val="1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Body Text Indent"/>
        <w:keepNext w:val="1"/>
        <w:widowControl w:val="1"/>
        <w:spacing w:before="0" w:after="0"/>
        <w:ind w:left="0" w:firstLine="0"/>
        <w:jc w:val="center"/>
        <w:outlineLvl w:val="1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  <w:lang w:val="pt-PT"/>
        </w:rPr>
        <w:t>DECLARA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pt-PT"/>
        </w:rPr>
        <w:t>ÇÃ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  <w:lang w:val="pt-PT"/>
        </w:rPr>
        <w:t>O</w:t>
      </w:r>
    </w:p>
    <w:p>
      <w:pPr>
        <w:pStyle w:val="Corpo A"/>
        <w:widowControl w:val="1"/>
        <w:spacing w:before="0" w:after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Corpo A"/>
        <w:widowControl w:val="1"/>
        <w:spacing w:before="0" w:after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Corpo B"/>
        <w:spacing w:line="360" w:lineRule="auto"/>
        <w:ind w:firstLine="709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Declaro conhecer e aceitar todos os itens do Edital n.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º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0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2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/20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20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 inclusive as referentes aos documentos imprescind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veis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inscri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çã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o.</w:t>
      </w:r>
    </w:p>
    <w:p>
      <w:pPr>
        <w:pStyle w:val="Corpo B"/>
        <w:spacing w:line="360" w:lineRule="auto"/>
        <w:ind w:firstLine="709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 B"/>
        <w:spacing w:line="360" w:lineRule="auto"/>
        <w:ind w:firstLine="709"/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Belo Horizonte, __ de ________de 2020.</w:t>
      </w:r>
    </w:p>
    <w:p>
      <w:pPr>
        <w:pStyle w:val="Corpo B"/>
        <w:spacing w:line="360" w:lineRule="auto"/>
        <w:ind w:firstLine="709"/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 B"/>
        <w:spacing w:line="360" w:lineRule="auto"/>
        <w:ind w:firstLine="709"/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 A"/>
        <w:widowControl w:val="1"/>
        <w:spacing w:before="0" w:after="0"/>
        <w:ind w:left="708" w:firstLine="708"/>
        <w:jc w:val="center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Corpo A"/>
        <w:widowControl w:val="1"/>
        <w:spacing w:before="0" w:after="0"/>
        <w:ind w:left="708" w:firstLine="708"/>
        <w:jc w:val="center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709" w:right="709" w:bottom="709" w:left="709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entury Gothic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o A"/>
      <w:jc w:val="center"/>
      <w:rPr>
        <w:rFonts w:ascii="Arial" w:hAnsi="Arial"/>
        <w:b w:val="1"/>
        <w:bCs w:val="1"/>
      </w:rPr>
    </w:pPr>
    <w:r>
      <w:drawing xmlns:a="http://schemas.openxmlformats.org/drawingml/2006/main">
        <wp:inline distT="0" distB="0" distL="0" distR="0">
          <wp:extent cx="3352800" cy="733425"/>
          <wp:effectExtent l="0" t="0" r="0" b="0"/>
          <wp:docPr id="1073741825" name="officeArt object" descr="brasão pontifci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rasão pontifcia.jpg" descr="brasão pontifcia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0" cy="7334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Corpo A"/>
      <w:jc w:val="center"/>
      <w:rPr>
        <w:rFonts w:ascii="Arial" w:hAnsi="Arial"/>
        <w:b w:val="1"/>
        <w:bCs w:val="1"/>
      </w:rPr>
    </w:pPr>
  </w:p>
  <w:p>
    <w:pPr>
      <w:pStyle w:val="Corpo A"/>
      <w:jc w:val="center"/>
      <w:rPr>
        <w:rFonts w:ascii="Arial" w:cs="Arial" w:hAnsi="Arial" w:eastAsia="Arial"/>
      </w:rPr>
    </w:pPr>
    <w:r>
      <w:rPr>
        <w:rFonts w:ascii="Arial" w:hAnsi="Arial"/>
        <w:b w:val="1"/>
        <w:bCs w:val="1"/>
        <w:rtl w:val="0"/>
      </w:rPr>
      <w:t>EDITAL (0</w:t>
    </w:r>
    <w:r>
      <w:rPr>
        <w:rFonts w:ascii="Arial" w:hAnsi="Arial"/>
        <w:b w:val="1"/>
        <w:bCs w:val="1"/>
        <w:rtl w:val="0"/>
        <w:lang w:val="pt-PT"/>
      </w:rPr>
      <w:t>2</w:t>
    </w:r>
    <w:r>
      <w:rPr>
        <w:rFonts w:ascii="Arial" w:hAnsi="Arial"/>
        <w:b w:val="1"/>
        <w:bCs w:val="1"/>
        <w:rtl w:val="0"/>
      </w:rPr>
      <w:t>/20</w:t>
    </w:r>
    <w:r>
      <w:rPr>
        <w:rFonts w:ascii="Arial" w:hAnsi="Arial"/>
        <w:b w:val="1"/>
        <w:bCs w:val="1"/>
        <w:rtl w:val="0"/>
        <w:lang w:val="pt-PT"/>
      </w:rPr>
      <w:t>20</w:t>
    </w:r>
    <w:r>
      <w:rPr>
        <w:rFonts w:ascii="Arial" w:hAnsi="Arial"/>
        <w:b w:val="1"/>
        <w:bCs w:val="1"/>
        <w:rtl w:val="0"/>
      </w:rPr>
      <w:t>)</w:t>
    </w:r>
  </w:p>
  <w:p>
    <w:pPr>
      <w:pStyle w:val="Corpo A"/>
      <w:jc w:val="center"/>
      <w:rPr>
        <w:rFonts w:ascii="Arial" w:cs="Arial" w:hAnsi="Arial" w:eastAsia="Arial"/>
        <w:b w:val="1"/>
        <w:bCs w:val="1"/>
      </w:rPr>
    </w:pPr>
    <w:r>
      <w:rPr>
        <w:rFonts w:ascii="Arial" w:hAnsi="Arial"/>
        <w:b w:val="1"/>
        <w:bCs w:val="1"/>
        <w:rtl w:val="0"/>
        <w:lang w:val="es-ES_tradnl"/>
      </w:rPr>
      <w:t xml:space="preserve">GRUPO DE ESTUDO E PESQUISA </w:t>
    </w:r>
  </w:p>
  <w:p>
    <w:pPr>
      <w:pStyle w:val="Corpo A"/>
      <w:jc w:val="center"/>
      <w:rPr>
        <w:rFonts w:ascii="Arial" w:cs="Arial" w:hAnsi="Arial" w:eastAsia="Arial"/>
        <w:b w:val="1"/>
        <w:bCs w:val="1"/>
      </w:rPr>
    </w:pPr>
    <w:r>
      <w:rPr>
        <w:rFonts w:ascii="Arial" w:hAnsi="Arial"/>
        <w:b w:val="1"/>
        <w:bCs w:val="1"/>
        <w:rtl w:val="0"/>
        <w:lang w:val="pt-PT"/>
      </w:rPr>
      <w:t xml:space="preserve">GRUPO DE PESQUISAS DIREITO E LITERATURA: </w:t>
    </w:r>
  </w:p>
  <w:p>
    <w:pPr>
      <w:pStyle w:val="Corpo A"/>
      <w:jc w:val="center"/>
      <w:rPr>
        <w:rFonts w:ascii="Arial" w:cs="Arial" w:hAnsi="Arial" w:eastAsia="Arial"/>
        <w:b w:val="1"/>
        <w:bCs w:val="1"/>
        <w:outline w:val="0"/>
        <w:color w:val="ff0000"/>
        <w:u w:color="ff0000"/>
        <w14:textFill>
          <w14:solidFill>
            <w14:srgbClr w14:val="FF0000"/>
          </w14:solidFill>
        </w14:textFill>
      </w:rPr>
    </w:pPr>
    <w:r>
      <w:rPr>
        <w:rFonts w:ascii="Arial" w:hAnsi="Arial"/>
        <w:b w:val="1"/>
        <w:bCs w:val="1"/>
        <w:rtl w:val="0"/>
        <w:lang w:val="pt-PT"/>
      </w:rPr>
      <w:t>UM OLHAR PARA AS QUEST</w:t>
    </w:r>
    <w:r>
      <w:rPr>
        <w:rFonts w:ascii="Arial" w:hAnsi="Arial" w:hint="default"/>
        <w:b w:val="1"/>
        <w:bCs w:val="1"/>
        <w:rtl w:val="0"/>
        <w:lang w:val="pt-PT"/>
      </w:rPr>
      <w:t>Õ</w:t>
    </w:r>
    <w:r>
      <w:rPr>
        <w:rFonts w:ascii="Arial" w:hAnsi="Arial"/>
        <w:b w:val="1"/>
        <w:bCs w:val="1"/>
        <w:rtl w:val="0"/>
        <w:lang w:val="pt-PT"/>
      </w:rPr>
      <w:t>ES HUMANAS E SOCIAIS A PARTIR DA LITERATURA</w:t>
    </w:r>
  </w:p>
  <w:p>
    <w:pPr>
      <w:pStyle w:val="Corpo A"/>
      <w:jc w:val="center"/>
    </w:pPr>
    <w:r>
      <w:rPr>
        <w:rFonts w:ascii="Arial" w:hAnsi="Arial"/>
        <w:b w:val="1"/>
        <w:bCs w:val="1"/>
        <w:rtl w:val="0"/>
        <w:lang w:val="pt-PT"/>
      </w:rPr>
      <w:t>CURSO DE DIREITO PRA</w:t>
    </w:r>
    <w:r>
      <w:rPr>
        <w:rFonts w:ascii="Arial" w:hAnsi="Arial" w:hint="default"/>
        <w:b w:val="1"/>
        <w:bCs w:val="1"/>
        <w:rtl w:val="0"/>
        <w:lang w:val="pt-PT"/>
      </w:rPr>
      <w:t>Ç</w:t>
    </w:r>
    <w:r>
      <w:rPr>
        <w:rFonts w:ascii="Arial" w:hAnsi="Arial"/>
        <w:b w:val="1"/>
        <w:bCs w:val="1"/>
        <w:rtl w:val="0"/>
        <w:lang w:val="de-DE"/>
      </w:rPr>
      <w:t>A DA LIBERDADE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 A">
    <w:name w:val="Corpo A"/>
    <w:next w:val="Corpo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60" w:after="60" w:line="240" w:lineRule="auto"/>
      <w:ind w:left="0" w:right="0" w:firstLine="0"/>
      <w:jc w:val="both"/>
      <w:outlineLvl w:val="9"/>
    </w:pPr>
    <w:rPr>
      <w:rFonts w:ascii="Century Gothic" w:cs="Arial Unicode MS" w:hAnsi="Century Gothic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paragraph" w:styleId="Body Text Indent">
    <w:name w:val="Body Text Indent"/>
    <w:next w:val="Body Text Inden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60" w:after="120" w:line="240" w:lineRule="auto"/>
      <w:ind w:left="283" w:right="0" w:firstLine="0"/>
      <w:jc w:val="both"/>
      <w:outlineLvl w:val="9"/>
    </w:pPr>
    <w:rPr>
      <w:rFonts w:ascii="Century Gothic" w:cs="Century Gothic" w:hAnsi="Century Gothic" w:eastAsia="Century Gothic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paragraph" w:styleId="Corpo B">
    <w:name w:val="Corpo B"/>
    <w:next w:val="Corpo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