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B9B6" w14:textId="23DCD9B8" w:rsidR="00744A58" w:rsidRDefault="00744A58" w:rsidP="00033054">
      <w:pPr>
        <w:pStyle w:val="NormalWeb"/>
        <w:jc w:val="center"/>
        <w:rPr>
          <w:b/>
          <w:color w:val="000000"/>
        </w:rPr>
      </w:pPr>
      <w:r w:rsidRPr="00033054">
        <w:rPr>
          <w:b/>
          <w:color w:val="000000"/>
        </w:rPr>
        <w:t xml:space="preserve">PUC Minas – </w:t>
      </w:r>
      <w:r w:rsidR="00E8282D" w:rsidRPr="00033054">
        <w:rPr>
          <w:b/>
          <w:color w:val="000000"/>
        </w:rPr>
        <w:t>ICH – De</w:t>
      </w:r>
      <w:r w:rsidRPr="00033054">
        <w:rPr>
          <w:b/>
          <w:color w:val="000000"/>
        </w:rPr>
        <w:t>partamento de Letras</w:t>
      </w:r>
    </w:p>
    <w:p w14:paraId="4429E811" w14:textId="47BFE28C" w:rsidR="00033054" w:rsidRPr="00033054" w:rsidRDefault="00033054" w:rsidP="00033054">
      <w:pPr>
        <w:pStyle w:val="NormalWeb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Oficinas ofertados</w:t>
      </w:r>
      <w:proofErr w:type="gramEnd"/>
      <w:r>
        <w:rPr>
          <w:b/>
          <w:color w:val="000000"/>
        </w:rPr>
        <w:t xml:space="preserve"> pelo Curso de letras – 1º semestre de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33054" w:rsidRPr="00033054" w14:paraId="60824A3E" w14:textId="77777777" w:rsidTr="00033054">
        <w:tc>
          <w:tcPr>
            <w:tcW w:w="10606" w:type="dxa"/>
          </w:tcPr>
          <w:p w14:paraId="45119AB3" w14:textId="1BED1DDD" w:rsidR="00033054" w:rsidRPr="00033054" w:rsidRDefault="00033054" w:rsidP="0003305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b/>
                <w:color w:val="000000"/>
                <w:sz w:val="18"/>
                <w:szCs w:val="18"/>
              </w:rPr>
              <w:t>Oficinas de Português – Coordenação – Profa. Maria Angela Paulino T. Lopes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3305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033054">
              <w:rPr>
                <w:b/>
                <w:color w:val="000000"/>
                <w:sz w:val="18"/>
                <w:szCs w:val="18"/>
              </w:rPr>
              <w:t>- 2020/1º semestre</w:t>
            </w:r>
          </w:p>
          <w:p w14:paraId="4F68A0E4" w14:textId="77777777" w:rsidR="00033054" w:rsidRPr="00033054" w:rsidRDefault="00033054" w:rsidP="0003305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b/>
                <w:color w:val="000000"/>
                <w:sz w:val="18"/>
                <w:szCs w:val="18"/>
              </w:rPr>
              <w:t xml:space="preserve">Inscrições: Sala 133 - ATENDIMENTO ICH – Prédio </w:t>
            </w:r>
            <w:proofErr w:type="gramStart"/>
            <w:r w:rsidRPr="00033054">
              <w:rPr>
                <w:b/>
                <w:color w:val="000000"/>
                <w:sz w:val="18"/>
                <w:szCs w:val="18"/>
              </w:rPr>
              <w:t>6</w:t>
            </w:r>
            <w:proofErr w:type="gramEnd"/>
            <w:r w:rsidRPr="00033054">
              <w:rPr>
                <w:b/>
                <w:color w:val="000000"/>
                <w:sz w:val="18"/>
                <w:szCs w:val="18"/>
              </w:rPr>
              <w:t>. (confirmação da sala no ato de inscrição)</w:t>
            </w:r>
          </w:p>
          <w:p w14:paraId="4F613D87" w14:textId="6B525A39" w:rsidR="00033054" w:rsidRPr="00033054" w:rsidRDefault="00033054" w:rsidP="0003305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b/>
                <w:color w:val="000000"/>
                <w:sz w:val="18"/>
                <w:szCs w:val="18"/>
              </w:rPr>
              <w:t>Estudante com 75% do aproveitamento na oficina terá direito a certificado e ACG.</w:t>
            </w:r>
          </w:p>
        </w:tc>
      </w:tr>
      <w:tr w:rsidR="00033054" w:rsidRPr="00033054" w14:paraId="6CC73D47" w14:textId="77777777" w:rsidTr="00033054">
        <w:tc>
          <w:tcPr>
            <w:tcW w:w="10606" w:type="dxa"/>
          </w:tcPr>
          <w:p w14:paraId="1FEA6106" w14:textId="456815A5" w:rsidR="00033054" w:rsidRPr="00033054" w:rsidRDefault="00033054" w:rsidP="00033054">
            <w:pPr>
              <w:pStyle w:val="NormalWeb"/>
              <w:jc w:val="both"/>
              <w:rPr>
                <w:rStyle w:val="Forte"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>Oficina</w:t>
            </w:r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3054">
              <w:rPr>
                <w:rStyle w:val="Forte"/>
                <w:color w:val="000000"/>
                <w:sz w:val="18"/>
                <w:szCs w:val="18"/>
              </w:rPr>
              <w:t>1</w:t>
            </w:r>
            <w:proofErr w:type="gramEnd"/>
            <w:r w:rsidRPr="00033054">
              <w:rPr>
                <w:rStyle w:val="Forte"/>
                <w:color w:val="000000"/>
                <w:sz w:val="18"/>
                <w:szCs w:val="18"/>
              </w:rPr>
              <w:t>: PRÁTICAS DE LEITURA DE TEXTOS DE PERSPECTIVA ENUNCIATIVA</w:t>
            </w:r>
          </w:p>
          <w:p w14:paraId="7D98EB1B" w14:textId="77777777" w:rsidR="00033054" w:rsidRPr="00033054" w:rsidRDefault="00033054" w:rsidP="00033054">
            <w:pPr>
              <w:pStyle w:val="NormalWeb"/>
              <w:jc w:val="both"/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033054">
              <w:rPr>
                <w:rStyle w:val="Forte"/>
                <w:color w:val="000000"/>
                <w:sz w:val="18"/>
                <w:szCs w:val="18"/>
              </w:rPr>
              <w:t>Oficineiras</w:t>
            </w:r>
            <w:proofErr w:type="spell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: </w:t>
            </w:r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Fernanda Valle, Polyana Roberta de Jesus, Renato </w:t>
            </w:r>
            <w:proofErr w:type="gramStart"/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>Nunes</w:t>
            </w:r>
            <w:proofErr w:type="gramEnd"/>
          </w:p>
          <w:p w14:paraId="6E807965" w14:textId="77777777" w:rsidR="00033054" w:rsidRPr="00033054" w:rsidRDefault="00033054" w:rsidP="00033054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>Ementa: </w:t>
            </w:r>
            <w:r w:rsidRPr="00033054">
              <w:rPr>
                <w:color w:val="000000"/>
                <w:sz w:val="18"/>
                <w:szCs w:val="18"/>
              </w:rPr>
              <w:t xml:space="preserve">Compreensão de textos de perspectiva enunciativa, com foco em conceitos como: enunciação, enunciado, enunciador, instância enunciativa, intersubjetividade, pessoalidade, referência, subjetividade, temporalidade, dentre outros. Compreensão dos aspectos enunciativos e linguísticos envolvidos nas atividades de leitura e produção de esquemas, resumos e resenhas. </w:t>
            </w:r>
          </w:p>
          <w:p w14:paraId="01672370" w14:textId="02B91430" w:rsidR="00033054" w:rsidRPr="00033054" w:rsidRDefault="00033054" w:rsidP="00033054">
            <w:pPr>
              <w:pStyle w:val="NormalWeb"/>
              <w:jc w:val="both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Dia:  </w:t>
            </w:r>
            <w:proofErr w:type="gramStart"/>
            <w:r w:rsidRPr="00033054">
              <w:rPr>
                <w:rStyle w:val="Forte"/>
                <w:color w:val="000000"/>
                <w:sz w:val="18"/>
                <w:szCs w:val="18"/>
              </w:rPr>
              <w:t>segunda-feira     Horário</w:t>
            </w:r>
            <w:proofErr w:type="gram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: 19h – 20h        CH: 10 horas     Início: 09/03     </w:t>
            </w:r>
          </w:p>
        </w:tc>
      </w:tr>
      <w:tr w:rsidR="00033054" w:rsidRPr="00033054" w14:paraId="74799DB3" w14:textId="77777777" w:rsidTr="00033054">
        <w:tc>
          <w:tcPr>
            <w:tcW w:w="10606" w:type="dxa"/>
          </w:tcPr>
          <w:p w14:paraId="4B82198A" w14:textId="45132532" w:rsidR="00033054" w:rsidRPr="00033054" w:rsidRDefault="00033054" w:rsidP="00033054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03305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Oficina</w:t>
            </w:r>
            <w:r w:rsidRPr="0003305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3305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  <w:proofErr w:type="gramEnd"/>
            <w:r w:rsidRPr="0003305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CÍRCULO DE BAKHTIN: conceitos-chave </w:t>
            </w:r>
          </w:p>
          <w:p w14:paraId="591AB2DA" w14:textId="77777777" w:rsidR="00033054" w:rsidRPr="00033054" w:rsidRDefault="00033054" w:rsidP="00033054">
            <w:pPr>
              <w:pStyle w:val="NormalWeb"/>
              <w:jc w:val="both"/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033054">
              <w:rPr>
                <w:rStyle w:val="Forte"/>
                <w:color w:val="000000"/>
                <w:sz w:val="18"/>
                <w:szCs w:val="18"/>
              </w:rPr>
              <w:t>Oficineiros</w:t>
            </w:r>
            <w:proofErr w:type="spell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: </w:t>
            </w:r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Bárbara </w:t>
            </w:r>
            <w:proofErr w:type="spellStart"/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>Buzato</w:t>
            </w:r>
            <w:proofErr w:type="spellEnd"/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 e Marcela Gomide</w:t>
            </w:r>
          </w:p>
          <w:p w14:paraId="704C285D" w14:textId="77777777" w:rsidR="00033054" w:rsidRPr="00033054" w:rsidRDefault="00033054" w:rsidP="00033054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Ementa: </w:t>
            </w:r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Estudo dos princípios do dialogismo discursivo, a partir de textos produzidos no âmbito do Círculo de Bakhtin. Compreensão de </w:t>
            </w:r>
            <w:r w:rsidRPr="00033054">
              <w:rPr>
                <w:color w:val="000000"/>
                <w:sz w:val="18"/>
                <w:szCs w:val="18"/>
              </w:rPr>
              <w:t xml:space="preserve">conceitos fundamentais, tais como: dialogismo, discurso, esfera de atividade, gênero, interação, interdiscursividade, intertextualidade, polifonia, refração, </w:t>
            </w:r>
            <w:proofErr w:type="spellStart"/>
            <w:r w:rsidRPr="00033054">
              <w:rPr>
                <w:color w:val="000000"/>
                <w:sz w:val="18"/>
                <w:szCs w:val="18"/>
              </w:rPr>
              <w:t>responsividade</w:t>
            </w:r>
            <w:proofErr w:type="spellEnd"/>
            <w:r w:rsidRPr="00033054">
              <w:rPr>
                <w:color w:val="000000"/>
                <w:sz w:val="18"/>
                <w:szCs w:val="18"/>
              </w:rPr>
              <w:t xml:space="preserve">, sentido, sujeito, dentre outros. Reflexão sobre os aspectos enunciativos e linguísticos envolvidos nas atividades de leitura e produção de esquemas, resumos e resenhas. </w:t>
            </w:r>
          </w:p>
          <w:p w14:paraId="3286B279" w14:textId="34B56974" w:rsidR="00033054" w:rsidRPr="00033054" w:rsidRDefault="00033054" w:rsidP="00033054">
            <w:pPr>
              <w:pStyle w:val="NormalWeb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>Dia: segunda-feira</w:t>
            </w:r>
            <w:proofErr w:type="gramStart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Horário:   17:20 – 18:20      CH: 10 horas       Início: 09/03     </w:t>
            </w:r>
          </w:p>
        </w:tc>
      </w:tr>
      <w:tr w:rsidR="00033054" w:rsidRPr="00033054" w14:paraId="423EAA01" w14:textId="77777777" w:rsidTr="00033054">
        <w:tc>
          <w:tcPr>
            <w:tcW w:w="10606" w:type="dxa"/>
          </w:tcPr>
          <w:p w14:paraId="0F8839A9" w14:textId="0A86C93B" w:rsidR="00033054" w:rsidRPr="00033054" w:rsidRDefault="00033054" w:rsidP="00033054">
            <w:pPr>
              <w:pStyle w:val="NormalWeb"/>
              <w:jc w:val="both"/>
              <w:rPr>
                <w:rStyle w:val="Forte"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>Oficina</w:t>
            </w:r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33054">
              <w:rPr>
                <w:rStyle w:val="Forte"/>
                <w:color w:val="000000"/>
                <w:sz w:val="18"/>
                <w:szCs w:val="18"/>
              </w:rPr>
              <w:t>3</w:t>
            </w:r>
            <w:proofErr w:type="gramEnd"/>
            <w:r w:rsidRPr="00033054">
              <w:rPr>
                <w:rStyle w:val="Forte"/>
                <w:color w:val="000000"/>
                <w:sz w:val="18"/>
                <w:szCs w:val="18"/>
              </w:rPr>
              <w:t>: ESCRITA ACADÊMICO-CIENTÍFICA – uma introdução</w:t>
            </w:r>
          </w:p>
          <w:p w14:paraId="7818BC51" w14:textId="77777777" w:rsidR="00033054" w:rsidRPr="00033054" w:rsidRDefault="00033054" w:rsidP="00033054">
            <w:pPr>
              <w:pStyle w:val="NormalWeb"/>
              <w:jc w:val="both"/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033054">
              <w:rPr>
                <w:rStyle w:val="Forte"/>
                <w:color w:val="000000"/>
                <w:sz w:val="18"/>
                <w:szCs w:val="18"/>
              </w:rPr>
              <w:t>Oficineiros</w:t>
            </w:r>
            <w:proofErr w:type="spell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: </w:t>
            </w:r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Roberto Carlos Souza e Vanessa Rodrigues </w:t>
            </w:r>
          </w:p>
          <w:p w14:paraId="67FD6AE8" w14:textId="77777777" w:rsidR="00033054" w:rsidRPr="00033054" w:rsidRDefault="00033054" w:rsidP="00033054">
            <w:pPr>
              <w:pStyle w:val="NormalWeb"/>
              <w:jc w:val="both"/>
              <w:rPr>
                <w:sz w:val="18"/>
                <w:szCs w:val="18"/>
              </w:rPr>
            </w:pPr>
            <w:r w:rsidRPr="00033054">
              <w:rPr>
                <w:rStyle w:val="Forte"/>
                <w:sz w:val="18"/>
                <w:szCs w:val="18"/>
              </w:rPr>
              <w:t xml:space="preserve">Ementa: </w:t>
            </w:r>
            <w:r w:rsidRPr="00033054">
              <w:rPr>
                <w:sz w:val="18"/>
                <w:szCs w:val="18"/>
              </w:rPr>
              <w:t xml:space="preserve">Estudo dos diferentes fatores envolvidos na atividade de leitura e produção textual escrita do domínio universitário. Reconhecimento da configuração e do funcionamento de gêneros da esfera acadêmico-científica com vistas à construção de autoria. Compreensão e uso de estratégias discursivas e desenvolvimento de uma percepção crítica sobre o funcionamento textual no universo acadêmico. Compreensão dos aspectos enunciativos e linguísticos envolvidos na produção de esquemas, resumos, resenhas e </w:t>
            </w:r>
            <w:r w:rsidRPr="00033054">
              <w:rPr>
                <w:color w:val="000000"/>
                <w:sz w:val="18"/>
                <w:szCs w:val="18"/>
                <w:shd w:val="clear" w:color="auto" w:fill="FFFFFF"/>
              </w:rPr>
              <w:t>Trabalhos de Conclusão de Curso</w:t>
            </w:r>
            <w:r w:rsidRPr="00033054">
              <w:rPr>
                <w:sz w:val="18"/>
                <w:szCs w:val="18"/>
              </w:rPr>
              <w:t>.</w:t>
            </w:r>
          </w:p>
          <w:p w14:paraId="78A3E2BF" w14:textId="7FFB2D4E" w:rsidR="00033054" w:rsidRPr="00033054" w:rsidRDefault="00033054" w:rsidP="00033054">
            <w:pPr>
              <w:pStyle w:val="NormalWeb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sz w:val="18"/>
                <w:szCs w:val="18"/>
              </w:rPr>
              <w:t>Dia: sexta-feira</w:t>
            </w:r>
            <w:proofErr w:type="gramStart"/>
            <w:r w:rsidRPr="00033054">
              <w:rPr>
                <w:rStyle w:val="Forte"/>
                <w:sz w:val="18"/>
                <w:szCs w:val="18"/>
              </w:rPr>
              <w:t xml:space="preserve">    </w:t>
            </w:r>
            <w:proofErr w:type="gramEnd"/>
            <w:r w:rsidRPr="00033054">
              <w:rPr>
                <w:rStyle w:val="Forte"/>
                <w:sz w:val="18"/>
                <w:szCs w:val="18"/>
              </w:rPr>
              <w:t xml:space="preserve">Horário:   </w:t>
            </w:r>
            <w:r w:rsidRPr="00033054">
              <w:rPr>
                <w:b/>
                <w:bCs/>
                <w:sz w:val="18"/>
                <w:szCs w:val="18"/>
                <w:shd w:val="clear" w:color="auto" w:fill="FFFFFF"/>
              </w:rPr>
              <w:t>17h10 – 18h10m</w:t>
            </w:r>
            <w:r w:rsidRPr="00033054">
              <w:rPr>
                <w:rStyle w:val="Forte"/>
                <w:sz w:val="18"/>
                <w:szCs w:val="18"/>
              </w:rPr>
              <w:t xml:space="preserve">    CH: 10 horas     Início: 06/03    </w:t>
            </w:r>
          </w:p>
        </w:tc>
      </w:tr>
      <w:tr w:rsidR="00033054" w:rsidRPr="00033054" w14:paraId="589B9772" w14:textId="77777777" w:rsidTr="00033054">
        <w:tc>
          <w:tcPr>
            <w:tcW w:w="10606" w:type="dxa"/>
          </w:tcPr>
          <w:p w14:paraId="14378F47" w14:textId="1F898AE8" w:rsidR="00033054" w:rsidRPr="00033054" w:rsidRDefault="00033054" w:rsidP="00033054">
            <w:pPr>
              <w:pStyle w:val="NormalWeb"/>
              <w:jc w:val="both"/>
              <w:rPr>
                <w:rStyle w:val="Forte"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Oficina </w:t>
            </w:r>
            <w:proofErr w:type="gramStart"/>
            <w:r w:rsidRPr="00033054">
              <w:rPr>
                <w:rStyle w:val="Forte"/>
                <w:color w:val="000000"/>
                <w:sz w:val="18"/>
                <w:szCs w:val="18"/>
              </w:rPr>
              <w:t>4</w:t>
            </w:r>
            <w:proofErr w:type="gram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: TÓPICOS GRAMATICAIS APLICADOS AO TEXTO </w:t>
            </w:r>
          </w:p>
          <w:p w14:paraId="328040E7" w14:textId="77777777" w:rsidR="00033054" w:rsidRPr="00033054" w:rsidRDefault="00033054" w:rsidP="00033054">
            <w:pPr>
              <w:pStyle w:val="NormalWeb"/>
              <w:jc w:val="both"/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033054">
              <w:rPr>
                <w:rStyle w:val="Forte"/>
                <w:color w:val="000000"/>
                <w:sz w:val="18"/>
                <w:szCs w:val="18"/>
              </w:rPr>
              <w:t>Oficineiros</w:t>
            </w:r>
            <w:proofErr w:type="spellEnd"/>
            <w:r w:rsidRPr="00033054">
              <w:rPr>
                <w:rStyle w:val="Forte"/>
                <w:color w:val="000000"/>
                <w:sz w:val="18"/>
                <w:szCs w:val="18"/>
              </w:rPr>
              <w:t>:</w:t>
            </w:r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 Heloísa Neves, Dayane e Renato </w:t>
            </w:r>
            <w:proofErr w:type="gramStart"/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>Nunes</w:t>
            </w:r>
            <w:proofErr w:type="gramEnd"/>
            <w:r w:rsidRPr="00033054">
              <w:rPr>
                <w:rStyle w:val="Forte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  <w:p w14:paraId="07916BBD" w14:textId="77777777" w:rsidR="00033054" w:rsidRDefault="00033054" w:rsidP="00033054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>Ementa:</w:t>
            </w:r>
            <w:r w:rsidRPr="00033054">
              <w:rPr>
                <w:color w:val="000000"/>
                <w:sz w:val="18"/>
                <w:szCs w:val="18"/>
              </w:rPr>
              <w:t> Estudo de fenômenos específicos ligados ao funcionamento da língua portuguesa, na variedade padrão formal, com foco na dimensão morfossintática dos textos: estrutura da oração e do período, articulação entre orações, pontuação, concordância nominal e verbal, regência nominal e verbal. Tais fenômenos devem estar atrelados ao funcionamento do texto, possibilitando ao aluno desenvolver habilidades de leitura e produção de gêneros diversos.</w:t>
            </w:r>
          </w:p>
          <w:p w14:paraId="23E9BA44" w14:textId="51DBA529" w:rsidR="00033054" w:rsidRPr="00033054" w:rsidRDefault="00033054" w:rsidP="00033054">
            <w:pPr>
              <w:pStyle w:val="NormalWeb"/>
              <w:jc w:val="both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Dia: </w:t>
            </w:r>
            <w:proofErr w:type="gramStart"/>
            <w:r w:rsidRPr="00033054">
              <w:rPr>
                <w:rStyle w:val="Forte"/>
                <w:color w:val="000000"/>
                <w:sz w:val="18"/>
                <w:szCs w:val="18"/>
              </w:rPr>
              <w:t>terça-feira          Horário</w:t>
            </w:r>
            <w:proofErr w:type="gramEnd"/>
            <w:r w:rsidRPr="00033054">
              <w:rPr>
                <w:rStyle w:val="Forte"/>
                <w:color w:val="000000"/>
                <w:sz w:val="18"/>
                <w:szCs w:val="18"/>
              </w:rPr>
              <w:t xml:space="preserve">: 19h-20h              CH: 10 horas           Início: 10/03   </w:t>
            </w:r>
          </w:p>
        </w:tc>
      </w:tr>
      <w:tr w:rsidR="00033054" w:rsidRPr="00033054" w14:paraId="5A2AD8F8" w14:textId="77777777" w:rsidTr="00033054">
        <w:tc>
          <w:tcPr>
            <w:tcW w:w="10606" w:type="dxa"/>
          </w:tcPr>
          <w:p w14:paraId="52FBF638" w14:textId="4B2BD407" w:rsidR="00033054" w:rsidRPr="00033054" w:rsidRDefault="00033054" w:rsidP="0003305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054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Oficina </w:t>
            </w:r>
            <w:proofErr w:type="gramStart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330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30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Fake</w:t>
            </w:r>
            <w:proofErr w:type="spellEnd"/>
            <w:r w:rsidRPr="000330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 Fato?: </w:t>
            </w:r>
            <w:proofErr w:type="gramStart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>formação</w:t>
            </w:r>
            <w:proofErr w:type="gramEnd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leitores em tempos de (</w:t>
            </w:r>
            <w:proofErr w:type="spellStart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>des</w:t>
            </w:r>
            <w:proofErr w:type="spellEnd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)informação </w:t>
            </w:r>
          </w:p>
          <w:p w14:paraId="2721A134" w14:textId="77777777" w:rsidR="00033054" w:rsidRPr="00033054" w:rsidRDefault="00033054" w:rsidP="000330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>Oficineira</w:t>
            </w:r>
            <w:proofErr w:type="spellEnd"/>
            <w:r w:rsidRPr="0003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33054">
              <w:rPr>
                <w:rFonts w:ascii="Times New Roman" w:hAnsi="Times New Roman" w:cs="Times New Roman"/>
                <w:sz w:val="20"/>
                <w:szCs w:val="20"/>
              </w:rPr>
              <w:t>Fernanda Santana Gomes (</w:t>
            </w:r>
            <w:proofErr w:type="spellStart"/>
            <w:proofErr w:type="gramStart"/>
            <w:r w:rsidRPr="00033054">
              <w:rPr>
                <w:rFonts w:ascii="Times New Roman" w:hAnsi="Times New Roman" w:cs="Times New Roman"/>
                <w:sz w:val="20"/>
                <w:szCs w:val="20"/>
              </w:rPr>
              <w:t>PosLetras</w:t>
            </w:r>
            <w:proofErr w:type="spellEnd"/>
            <w:proofErr w:type="gramEnd"/>
            <w:r w:rsidRPr="000330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322015" w14:textId="77777777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Ementa</w:t>
            </w:r>
            <w:r w:rsidRPr="00033054">
              <w:rPr>
                <w:rFonts w:ascii="Times New Roman" w:hAnsi="Times New Roman" w:cs="Times New Roman"/>
                <w:sz w:val="20"/>
                <w:szCs w:val="20"/>
              </w:rPr>
              <w:t xml:space="preserve">: Sob uma perspectiva discursiva, estudo de informações que circulam em ambientes digitais. Processo de curadoria digital com implicações do letramento digital e do letramento acadêmico. Desenvolvimento de habilidades e competências relativas a processos de leitura e escrita que fomentem e propiciem a criticidade, a capacidade analítica e o posicionamento do sujeito diante de conteúdos propagados em ambientes digitais, em especial as </w:t>
            </w:r>
            <w:proofErr w:type="spellStart"/>
            <w:r w:rsidRPr="00033054">
              <w:rPr>
                <w:rFonts w:ascii="Times New Roman" w:hAnsi="Times New Roman" w:cs="Times New Roman"/>
                <w:i/>
                <w:sz w:val="20"/>
                <w:szCs w:val="20"/>
              </w:rPr>
              <w:t>fake</w:t>
            </w:r>
            <w:proofErr w:type="spellEnd"/>
            <w:r w:rsidRPr="000330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3054">
              <w:rPr>
                <w:rFonts w:ascii="Times New Roman" w:hAnsi="Times New Roman" w:cs="Times New Roman"/>
                <w:i/>
                <w:sz w:val="20"/>
                <w:szCs w:val="20"/>
              </w:rPr>
              <w:t>news</w:t>
            </w:r>
            <w:proofErr w:type="spellEnd"/>
            <w:r w:rsidRPr="00033054">
              <w:rPr>
                <w:rFonts w:ascii="Times New Roman" w:hAnsi="Times New Roman" w:cs="Times New Roman"/>
                <w:sz w:val="20"/>
                <w:szCs w:val="20"/>
              </w:rPr>
              <w:t xml:space="preserve">. Por meio de reflexões e análises serão abordados os seguintes aspectos: autoria, legitimidade discursiva, métodos e critérios para pesquisa </w:t>
            </w:r>
            <w:r w:rsidRPr="00033054">
              <w:rPr>
                <w:rFonts w:ascii="Times New Roman" w:hAnsi="Times New Roman" w:cs="Times New Roman"/>
                <w:i/>
                <w:sz w:val="20"/>
                <w:szCs w:val="20"/>
              </w:rPr>
              <w:t>online,</w:t>
            </w:r>
            <w:r w:rsidRPr="00033054">
              <w:rPr>
                <w:rFonts w:ascii="Times New Roman" w:hAnsi="Times New Roman" w:cs="Times New Roman"/>
                <w:sz w:val="20"/>
                <w:szCs w:val="20"/>
              </w:rPr>
              <w:t xml:space="preserve"> contextos de produção, reprodução e circulação de conteúdos, fontes (referências) de informações, agenciamento de vozes, construções e estratégias argumentativas e processos de (</w:t>
            </w:r>
            <w:proofErr w:type="spellStart"/>
            <w:r w:rsidRPr="00033054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proofErr w:type="gramStart"/>
            <w:r w:rsidRPr="00033054">
              <w:rPr>
                <w:rFonts w:ascii="Times New Roman" w:hAnsi="Times New Roman" w:cs="Times New Roman"/>
                <w:sz w:val="20"/>
                <w:szCs w:val="20"/>
              </w:rPr>
              <w:t>)articulação</w:t>
            </w:r>
            <w:proofErr w:type="gramEnd"/>
            <w:r w:rsidRPr="00033054">
              <w:rPr>
                <w:rFonts w:ascii="Times New Roman" w:hAnsi="Times New Roman" w:cs="Times New Roman"/>
                <w:sz w:val="20"/>
                <w:szCs w:val="20"/>
              </w:rPr>
              <w:t xml:space="preserve"> de informações. </w:t>
            </w:r>
          </w:p>
          <w:p w14:paraId="710F037A" w14:textId="77777777" w:rsidR="00033054" w:rsidRDefault="00033054" w:rsidP="00033054">
            <w:pPr>
              <w:pStyle w:val="PargrafodaLista"/>
              <w:spacing w:line="480" w:lineRule="auto"/>
              <w:ind w:left="0"/>
              <w:rPr>
                <w:rStyle w:val="Forte"/>
                <w:rFonts w:ascii="Times New Roman" w:hAnsi="Times New Roman"/>
                <w:color w:val="000000"/>
                <w:sz w:val="20"/>
              </w:rPr>
            </w:pPr>
          </w:p>
          <w:p w14:paraId="1E37B516" w14:textId="68054286" w:rsidR="00033054" w:rsidRPr="00033054" w:rsidRDefault="00033054" w:rsidP="00033054">
            <w:pPr>
              <w:pStyle w:val="PargrafodaLista"/>
              <w:spacing w:line="480" w:lineRule="auto"/>
              <w:ind w:left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054">
              <w:rPr>
                <w:rStyle w:val="Forte"/>
                <w:rFonts w:ascii="Times New Roman" w:hAnsi="Times New Roman"/>
                <w:color w:val="000000"/>
                <w:sz w:val="20"/>
              </w:rPr>
              <w:t>Dia</w:t>
            </w:r>
            <w:r w:rsidRPr="00033054">
              <w:rPr>
                <w:rStyle w:val="Forte"/>
                <w:rFonts w:ascii="Times New Roman" w:hAnsi="Times New Roman"/>
                <w:b w:val="0"/>
                <w:bCs w:val="0"/>
                <w:color w:val="000000"/>
                <w:sz w:val="20"/>
              </w:rPr>
              <w:t xml:space="preserve">s: </w:t>
            </w:r>
            <w:r w:rsidRPr="00033054">
              <w:rPr>
                <w:rFonts w:ascii="Times New Roman" w:hAnsi="Times New Roman"/>
                <w:b/>
                <w:bCs/>
                <w:sz w:val="20"/>
              </w:rPr>
              <w:t>quartas e quintas-feiras</w:t>
            </w:r>
            <w:r w:rsidRPr="00033054">
              <w:rPr>
                <w:rStyle w:val="Forte"/>
                <w:rFonts w:ascii="Times New Roman" w:hAnsi="Times New Roman"/>
                <w:color w:val="000000"/>
                <w:sz w:val="20"/>
              </w:rPr>
              <w:t xml:space="preserve">   Horário: 19h – 20h      CH: 12 horas  Início: 18/03  </w:t>
            </w:r>
            <w:r w:rsidRPr="00033054">
              <w:rPr>
                <w:rStyle w:val="Forte"/>
                <w:rFonts w:ascii="Times New Roman" w:hAnsi="Times New Roman"/>
                <w:sz w:val="20"/>
              </w:rPr>
              <w:t xml:space="preserve">sala: 213B </w:t>
            </w:r>
            <w:r w:rsidRPr="00033054">
              <w:rPr>
                <w:rStyle w:val="Forte"/>
                <w:rFonts w:ascii="Times New Roman" w:hAnsi="Times New Roman"/>
                <w:b w:val="0"/>
                <w:bCs w:val="0"/>
                <w:sz w:val="20"/>
              </w:rPr>
              <w:t>(Prédio 6)</w:t>
            </w:r>
          </w:p>
        </w:tc>
      </w:tr>
    </w:tbl>
    <w:p w14:paraId="24882A58" w14:textId="77777777" w:rsidR="00033054" w:rsidRPr="0009751A" w:rsidRDefault="00033054" w:rsidP="00B823AE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5AB5F0D0" w14:textId="77777777" w:rsidR="00E44B67" w:rsidRPr="0009751A" w:rsidRDefault="00E44B67" w:rsidP="008C0DA1">
      <w:pPr>
        <w:pStyle w:val="NormalWeb"/>
        <w:jc w:val="both"/>
        <w:rPr>
          <w:rFonts w:asciiTheme="minorHAnsi" w:hAnsiTheme="minorHAnsi" w:cstheme="minorHAnsi"/>
          <w:color w:val="000000"/>
        </w:rPr>
      </w:pPr>
      <w:bookmarkStart w:id="0" w:name="_Hlk33025614"/>
    </w:p>
    <w:p w14:paraId="238D3E36" w14:textId="3238E3A6" w:rsidR="00E44B67" w:rsidRPr="0009751A" w:rsidRDefault="00E44B67" w:rsidP="00E44B67">
      <w:pPr>
        <w:pStyle w:val="NormalWeb"/>
        <w:ind w:left="360"/>
        <w:jc w:val="both"/>
        <w:rPr>
          <w:rFonts w:asciiTheme="minorHAnsi" w:hAnsiTheme="minorHAnsi" w:cstheme="minorHAnsi"/>
          <w:color w:val="000000"/>
        </w:rPr>
      </w:pPr>
      <w:r w:rsidRPr="0009751A">
        <w:rPr>
          <w:rStyle w:val="Forte"/>
          <w:rFonts w:asciiTheme="minorHAnsi" w:hAnsiTheme="minorHAnsi" w:cstheme="minorHAnsi"/>
          <w:color w:val="000000"/>
        </w:rPr>
        <w:lastRenderedPageBreak/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33054" w:rsidRPr="00033054" w14:paraId="64F66BC2" w14:textId="77777777" w:rsidTr="001465FA">
        <w:tc>
          <w:tcPr>
            <w:tcW w:w="10606" w:type="dxa"/>
          </w:tcPr>
          <w:p w14:paraId="2A449511" w14:textId="0E683D71" w:rsidR="00033054" w:rsidRPr="00033054" w:rsidRDefault="00033054" w:rsidP="001465F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033054">
              <w:rPr>
                <w:b/>
                <w:color w:val="000000"/>
                <w:sz w:val="18"/>
                <w:szCs w:val="18"/>
              </w:rPr>
              <w:t xml:space="preserve">Oficinas de </w:t>
            </w:r>
            <w:r>
              <w:rPr>
                <w:b/>
                <w:color w:val="000000"/>
                <w:sz w:val="18"/>
                <w:szCs w:val="18"/>
              </w:rPr>
              <w:t>Ingl</w:t>
            </w:r>
            <w:r w:rsidRPr="00033054">
              <w:rPr>
                <w:b/>
                <w:color w:val="000000"/>
                <w:sz w:val="18"/>
                <w:szCs w:val="18"/>
              </w:rPr>
              <w:t xml:space="preserve">ês – Coordenação – Profa. </w:t>
            </w:r>
            <w:r>
              <w:rPr>
                <w:b/>
                <w:color w:val="000000"/>
                <w:sz w:val="18"/>
                <w:szCs w:val="18"/>
              </w:rPr>
              <w:t xml:space="preserve">Marise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Myhrra</w:t>
            </w:r>
            <w:proofErr w:type="spellEnd"/>
            <w:proofErr w:type="gramStart"/>
            <w:r w:rsidRPr="00033054">
              <w:rPr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033054">
              <w:rPr>
                <w:b/>
                <w:color w:val="000000"/>
                <w:sz w:val="18"/>
                <w:szCs w:val="18"/>
              </w:rPr>
              <w:t>- 2020/1º semestre</w:t>
            </w:r>
          </w:p>
          <w:p w14:paraId="34BD8079" w14:textId="04B95B91" w:rsidR="00033054" w:rsidRPr="00033054" w:rsidRDefault="00033054" w:rsidP="00033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Inscrições: Atendimento do ICH – sala 107</w:t>
            </w:r>
          </w:p>
        </w:tc>
      </w:tr>
      <w:tr w:rsidR="00033054" w:rsidRPr="00033054" w14:paraId="43A272E3" w14:textId="77777777" w:rsidTr="001465FA">
        <w:tc>
          <w:tcPr>
            <w:tcW w:w="10606" w:type="dxa"/>
          </w:tcPr>
          <w:p w14:paraId="55F93691" w14:textId="77777777" w:rsidR="00033054" w:rsidRPr="00E44B67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 xml:space="preserve">Oficinas de Inglês 1 – Conversação </w:t>
            </w:r>
          </w:p>
          <w:p w14:paraId="5F688CAD" w14:textId="5DA3D1ED" w:rsidR="00033054" w:rsidRPr="00E44B67" w:rsidRDefault="00033054" w:rsidP="00033054">
            <w:pPr>
              <w:pStyle w:val="Default"/>
              <w:rPr>
                <w:rFonts w:cstheme="minorHAnsi"/>
              </w:rPr>
            </w:pPr>
            <w:r w:rsidRPr="00E44B67">
              <w:rPr>
                <w:rFonts w:cstheme="minorHAnsi"/>
              </w:rPr>
              <w:t xml:space="preserve">EMENTA: Prática de Conversação em língua inglesa. Nível intermediário e avançado. </w:t>
            </w:r>
          </w:p>
          <w:p w14:paraId="48E9B62B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>Horário: segundas-feiras d</w:t>
            </w:r>
            <w:r>
              <w:rPr>
                <w:rFonts w:cstheme="minorHAnsi"/>
                <w:sz w:val="24"/>
                <w:szCs w:val="24"/>
              </w:rPr>
              <w:t>as</w:t>
            </w:r>
            <w:r w:rsidRPr="00E44B67">
              <w:rPr>
                <w:rFonts w:cstheme="minorHAnsi"/>
                <w:sz w:val="24"/>
                <w:szCs w:val="24"/>
              </w:rPr>
              <w:t xml:space="preserve"> 12h às 13h </w:t>
            </w:r>
          </w:p>
          <w:p w14:paraId="48FE69FC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Carga-horária: 10 horas </w:t>
            </w:r>
          </w:p>
          <w:p w14:paraId="2E6A6B48" w14:textId="7A685DC1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Início: 09 de março </w:t>
            </w:r>
          </w:p>
        </w:tc>
      </w:tr>
      <w:tr w:rsidR="00033054" w:rsidRPr="00033054" w14:paraId="4D724E32" w14:textId="77777777" w:rsidTr="001465FA">
        <w:tc>
          <w:tcPr>
            <w:tcW w:w="10606" w:type="dxa"/>
          </w:tcPr>
          <w:p w14:paraId="039B25CC" w14:textId="77777777" w:rsidR="00033054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>Oficinas de Inglês 2 – Conversação</w:t>
            </w:r>
          </w:p>
          <w:p w14:paraId="7205B263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EMENTA: Prática de Conversação em língua inglesa. Nível intermediário e avançado. </w:t>
            </w:r>
          </w:p>
          <w:p w14:paraId="5F997168" w14:textId="262B0FC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>Horário: segundas-feiras d</w:t>
            </w:r>
            <w:r w:rsidR="009251A3">
              <w:rPr>
                <w:rFonts w:cstheme="minorHAnsi"/>
                <w:sz w:val="24"/>
                <w:szCs w:val="24"/>
              </w:rPr>
              <w:t>as</w:t>
            </w:r>
            <w:bookmarkStart w:id="1" w:name="_GoBack"/>
            <w:bookmarkEnd w:id="1"/>
            <w:r w:rsidRPr="00E44B67">
              <w:rPr>
                <w:rFonts w:cstheme="minorHAnsi"/>
                <w:sz w:val="24"/>
                <w:szCs w:val="24"/>
              </w:rPr>
              <w:t xml:space="preserve"> 17h15 às 18h15 </w:t>
            </w:r>
          </w:p>
          <w:p w14:paraId="1CA07CEC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Carga-horária: 10 horas </w:t>
            </w:r>
          </w:p>
          <w:p w14:paraId="7100F98B" w14:textId="776162FB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4B67">
              <w:rPr>
                <w:rFonts w:cstheme="minorHAnsi"/>
                <w:sz w:val="24"/>
                <w:szCs w:val="24"/>
              </w:rPr>
              <w:t>Início: 09 de março</w:t>
            </w:r>
          </w:p>
        </w:tc>
      </w:tr>
      <w:tr w:rsidR="00033054" w:rsidRPr="00033054" w14:paraId="078C297B" w14:textId="77777777" w:rsidTr="001465FA">
        <w:tc>
          <w:tcPr>
            <w:tcW w:w="10606" w:type="dxa"/>
          </w:tcPr>
          <w:p w14:paraId="36818CBA" w14:textId="77777777" w:rsidR="00033054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>Oficinas de Inglês 3 – Conversação</w:t>
            </w:r>
          </w:p>
          <w:p w14:paraId="23008FA4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EMENTA: Prática de Conversação em língua inglesa. Nível intermediário e avançado. </w:t>
            </w:r>
          </w:p>
          <w:p w14:paraId="679358C6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Horário: quartas-feiras das</w:t>
            </w:r>
            <w:r w:rsidRPr="00E44B67">
              <w:rPr>
                <w:rFonts w:cstheme="minorHAnsi"/>
                <w:sz w:val="24"/>
                <w:szCs w:val="24"/>
              </w:rPr>
              <w:t xml:space="preserve"> 15h30 às 16h30 </w:t>
            </w:r>
          </w:p>
          <w:p w14:paraId="1AC187BD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Carga-horária: 10 horas </w:t>
            </w:r>
          </w:p>
          <w:p w14:paraId="3F28492D" w14:textId="2B2AC102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4B67">
              <w:rPr>
                <w:rFonts w:cstheme="minorHAnsi"/>
                <w:sz w:val="24"/>
                <w:szCs w:val="24"/>
              </w:rPr>
              <w:t>Início: 11 de março</w:t>
            </w:r>
          </w:p>
        </w:tc>
      </w:tr>
      <w:tr w:rsidR="00033054" w:rsidRPr="00033054" w14:paraId="27A5171A" w14:textId="77777777" w:rsidTr="001465FA">
        <w:tc>
          <w:tcPr>
            <w:tcW w:w="10606" w:type="dxa"/>
          </w:tcPr>
          <w:p w14:paraId="6717D80F" w14:textId="77777777" w:rsidR="00033054" w:rsidRPr="00E44B67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>Oficinas de Inglês 4 – Conversação</w:t>
            </w:r>
          </w:p>
          <w:p w14:paraId="18C8AAD7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>EMENTA: Prática de Conversação em língua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44B67">
              <w:rPr>
                <w:rFonts w:cstheme="minorHAnsi"/>
                <w:sz w:val="24"/>
                <w:szCs w:val="24"/>
              </w:rPr>
              <w:t xml:space="preserve">inglesa. Nível intermediário e avançado. </w:t>
            </w:r>
          </w:p>
          <w:p w14:paraId="654EC974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>Horário: sextas-</w:t>
            </w:r>
            <w:r>
              <w:rPr>
                <w:rFonts w:cstheme="minorHAnsi"/>
                <w:sz w:val="24"/>
                <w:szCs w:val="24"/>
              </w:rPr>
              <w:t>feiras das</w:t>
            </w:r>
            <w:r w:rsidRPr="00E44B67">
              <w:rPr>
                <w:rFonts w:cstheme="minorHAnsi"/>
                <w:sz w:val="24"/>
                <w:szCs w:val="24"/>
              </w:rPr>
              <w:t xml:space="preserve"> 15h30 às 16h30 </w:t>
            </w:r>
          </w:p>
          <w:p w14:paraId="1A934EB2" w14:textId="77777777" w:rsidR="00033054" w:rsidRPr="00E44B67" w:rsidRDefault="00033054" w:rsidP="00033054">
            <w:pPr>
              <w:jc w:val="both"/>
              <w:rPr>
                <w:rFonts w:cstheme="minorHAnsi"/>
                <w:sz w:val="24"/>
                <w:szCs w:val="24"/>
              </w:rPr>
            </w:pPr>
            <w:r w:rsidRPr="00E44B67">
              <w:rPr>
                <w:rFonts w:cstheme="minorHAnsi"/>
                <w:sz w:val="24"/>
                <w:szCs w:val="24"/>
              </w:rPr>
              <w:t xml:space="preserve">Carga-horária: 10 horas </w:t>
            </w:r>
          </w:p>
          <w:p w14:paraId="26806B67" w14:textId="7C2A3219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4B67">
              <w:rPr>
                <w:rFonts w:cstheme="minorHAnsi"/>
                <w:sz w:val="24"/>
                <w:szCs w:val="24"/>
              </w:rPr>
              <w:t>Início: 13 de março</w:t>
            </w:r>
          </w:p>
        </w:tc>
      </w:tr>
      <w:tr w:rsidR="00033054" w:rsidRPr="00033054" w14:paraId="24697310" w14:textId="77777777" w:rsidTr="001465FA">
        <w:tc>
          <w:tcPr>
            <w:tcW w:w="10606" w:type="dxa"/>
          </w:tcPr>
          <w:p w14:paraId="19B1AC3B" w14:textId="77777777" w:rsidR="00033054" w:rsidRPr="00E44B67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 xml:space="preserve">Oficinas de Inglês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E44B6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</w:rPr>
              <w:t>Tópicos de gramática</w:t>
            </w:r>
          </w:p>
          <w:p w14:paraId="50291CCA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EMENTA: Estudo e revisão de estruturas da língua inglesa. Nível Básico </w:t>
            </w:r>
          </w:p>
          <w:p w14:paraId="5442448D" w14:textId="72091D11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>Horário: segundas-feiras d</w:t>
            </w:r>
            <w:r w:rsidR="009251A3">
              <w:rPr>
                <w:rFonts w:asciiTheme="minorHAnsi" w:hAnsiTheme="minorHAnsi" w:cstheme="minorHAnsi"/>
                <w:color w:val="auto"/>
              </w:rPr>
              <w:t>as</w:t>
            </w:r>
            <w:r w:rsidRPr="00E44B67">
              <w:rPr>
                <w:rFonts w:asciiTheme="minorHAnsi" w:hAnsiTheme="minorHAnsi" w:cstheme="minorHAnsi"/>
                <w:color w:val="auto"/>
              </w:rPr>
              <w:t xml:space="preserve"> 14h às 15h </w:t>
            </w:r>
          </w:p>
          <w:p w14:paraId="0D4CC6E4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Carga-horária: 10 horas </w:t>
            </w:r>
          </w:p>
          <w:p w14:paraId="3634D8AF" w14:textId="70B94756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4B67">
              <w:rPr>
                <w:rFonts w:cstheme="minorHAnsi"/>
                <w:sz w:val="24"/>
                <w:szCs w:val="24"/>
              </w:rPr>
              <w:t>Início: 09 de março</w:t>
            </w:r>
          </w:p>
        </w:tc>
      </w:tr>
      <w:tr w:rsidR="00033054" w:rsidRPr="00033054" w14:paraId="32F76CBA" w14:textId="77777777" w:rsidTr="00033054">
        <w:tc>
          <w:tcPr>
            <w:tcW w:w="10606" w:type="dxa"/>
          </w:tcPr>
          <w:p w14:paraId="78E3944C" w14:textId="77777777" w:rsidR="00033054" w:rsidRPr="00E44B67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 xml:space="preserve">Oficinas de Inglês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E44B6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</w:rPr>
              <w:t>Tópicos de gramática</w:t>
            </w:r>
          </w:p>
          <w:p w14:paraId="4DBD1288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EMENTA: Estudo e revisão de estruturas da língua inglesa. Nível Básico </w:t>
            </w:r>
          </w:p>
          <w:p w14:paraId="697CCD09" w14:textId="7AE87429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>Horário: segundas-feiras d</w:t>
            </w:r>
            <w:r w:rsidR="009251A3">
              <w:rPr>
                <w:rFonts w:asciiTheme="minorHAnsi" w:hAnsiTheme="minorHAnsi" w:cstheme="minorHAnsi"/>
                <w:color w:val="auto"/>
              </w:rPr>
              <w:t>as</w:t>
            </w:r>
            <w:r w:rsidRPr="00E44B67">
              <w:rPr>
                <w:rFonts w:asciiTheme="minorHAnsi" w:hAnsiTheme="minorHAnsi" w:cstheme="minorHAnsi"/>
                <w:color w:val="auto"/>
              </w:rPr>
              <w:t xml:space="preserve"> 17h15 às 18h15 </w:t>
            </w:r>
          </w:p>
          <w:p w14:paraId="73D2C61B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Carga-horária: 10 horas </w:t>
            </w:r>
          </w:p>
          <w:p w14:paraId="4AF84EE4" w14:textId="72ABCED0" w:rsidR="00033054" w:rsidRPr="00033054" w:rsidRDefault="00033054" w:rsidP="00033054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>Início: 09 de março</w:t>
            </w:r>
          </w:p>
        </w:tc>
      </w:tr>
      <w:tr w:rsidR="00033054" w:rsidRPr="00033054" w14:paraId="5D05B82B" w14:textId="77777777" w:rsidTr="00033054">
        <w:tc>
          <w:tcPr>
            <w:tcW w:w="10606" w:type="dxa"/>
          </w:tcPr>
          <w:p w14:paraId="3E99EEA9" w14:textId="77777777" w:rsidR="00033054" w:rsidRPr="00E44B67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 xml:space="preserve">Oficinas de Inglês 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E44B6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</w:rPr>
              <w:t>Tópicos de gramática</w:t>
            </w:r>
          </w:p>
          <w:p w14:paraId="3265ABA0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EMENTA: Estudo e revisão de estruturas da língua inglesa. Nível Básico </w:t>
            </w:r>
          </w:p>
          <w:p w14:paraId="0175F7FD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Horário: quartas-feiras das</w:t>
            </w:r>
            <w:r w:rsidRPr="00E44B67">
              <w:rPr>
                <w:rFonts w:asciiTheme="minorHAnsi" w:hAnsiTheme="minorHAnsi" w:cstheme="minorHAnsi"/>
                <w:color w:val="auto"/>
              </w:rPr>
              <w:t xml:space="preserve"> 14h às 15h </w:t>
            </w:r>
          </w:p>
          <w:p w14:paraId="25B756BD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Carga-horária: 10 horas </w:t>
            </w:r>
          </w:p>
          <w:p w14:paraId="666F75C3" w14:textId="4E000AD1" w:rsidR="00033054" w:rsidRPr="00033054" w:rsidRDefault="00033054" w:rsidP="00033054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>Início: 11 de março</w:t>
            </w:r>
          </w:p>
        </w:tc>
      </w:tr>
      <w:tr w:rsidR="00033054" w:rsidRPr="00033054" w14:paraId="4F3B5F75" w14:textId="77777777" w:rsidTr="00033054">
        <w:tc>
          <w:tcPr>
            <w:tcW w:w="10606" w:type="dxa"/>
          </w:tcPr>
          <w:p w14:paraId="5E8F43EB" w14:textId="77777777" w:rsidR="00033054" w:rsidRPr="00E44B67" w:rsidRDefault="00033054" w:rsidP="0003305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B67">
              <w:rPr>
                <w:rFonts w:cstheme="minorHAnsi"/>
                <w:b/>
                <w:sz w:val="24"/>
                <w:szCs w:val="24"/>
              </w:rPr>
              <w:t xml:space="preserve">Oficinas de Inglês 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E44B67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</w:rPr>
              <w:t>Tópicos de gramática</w:t>
            </w:r>
          </w:p>
          <w:p w14:paraId="728049FC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EMENTA: Estudo e revisão de estruturas da língua inglesa. Nível Básico </w:t>
            </w:r>
          </w:p>
          <w:p w14:paraId="3EA349CC" w14:textId="77777777" w:rsidR="00033054" w:rsidRPr="00E44B67" w:rsidRDefault="00033054" w:rsidP="00033054">
            <w:pPr>
              <w:pStyle w:val="Default"/>
              <w:tabs>
                <w:tab w:val="left" w:pos="4578"/>
              </w:tabs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>Horário: quartas-feiras d</w:t>
            </w:r>
            <w:r>
              <w:rPr>
                <w:rFonts w:asciiTheme="minorHAnsi" w:hAnsiTheme="minorHAnsi" w:cstheme="minorHAnsi"/>
                <w:color w:val="auto"/>
              </w:rPr>
              <w:t>as</w:t>
            </w:r>
            <w:r w:rsidRPr="00E44B67">
              <w:rPr>
                <w:rFonts w:asciiTheme="minorHAnsi" w:hAnsiTheme="minorHAnsi" w:cstheme="minorHAnsi"/>
                <w:color w:val="auto"/>
              </w:rPr>
              <w:t xml:space="preserve"> 17h15 às 18h15 </w:t>
            </w:r>
            <w:r>
              <w:rPr>
                <w:rFonts w:asciiTheme="minorHAnsi" w:hAnsiTheme="minorHAnsi" w:cstheme="minorHAnsi"/>
                <w:color w:val="auto"/>
              </w:rPr>
              <w:tab/>
            </w:r>
          </w:p>
          <w:p w14:paraId="1952FDB0" w14:textId="77777777" w:rsidR="00033054" w:rsidRPr="00E44B67" w:rsidRDefault="00033054" w:rsidP="0003305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44B67">
              <w:rPr>
                <w:rFonts w:asciiTheme="minorHAnsi" w:hAnsiTheme="minorHAnsi" w:cstheme="minorHAnsi"/>
                <w:color w:val="auto"/>
              </w:rPr>
              <w:t xml:space="preserve">Carga-horária: 10 horas </w:t>
            </w:r>
          </w:p>
          <w:p w14:paraId="5CC6BC87" w14:textId="1FDB15F7" w:rsidR="00033054" w:rsidRPr="00033054" w:rsidRDefault="00033054" w:rsidP="000330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4B67">
              <w:rPr>
                <w:rFonts w:cstheme="minorHAnsi"/>
              </w:rPr>
              <w:t>Início: 11 de março</w:t>
            </w:r>
          </w:p>
        </w:tc>
      </w:tr>
    </w:tbl>
    <w:p w14:paraId="5B09D716" w14:textId="77777777" w:rsidR="00E44B67" w:rsidRPr="0009751A" w:rsidRDefault="00E44B67" w:rsidP="008C0DA1">
      <w:pPr>
        <w:pStyle w:val="NormalWeb"/>
        <w:jc w:val="both"/>
        <w:rPr>
          <w:rFonts w:asciiTheme="minorHAnsi" w:hAnsiTheme="minorHAnsi" w:cstheme="minorHAnsi"/>
          <w:color w:val="000000"/>
        </w:rPr>
      </w:pPr>
    </w:p>
    <w:p w14:paraId="0C14CAD8" w14:textId="59170FBF" w:rsidR="00E44B67" w:rsidRPr="00E44B67" w:rsidRDefault="00E44B67" w:rsidP="00033054">
      <w:pPr>
        <w:pStyle w:val="NormalWeb"/>
        <w:ind w:left="360"/>
        <w:jc w:val="both"/>
        <w:rPr>
          <w:rFonts w:asciiTheme="minorHAnsi" w:hAnsiTheme="minorHAnsi" w:cstheme="minorHAnsi"/>
        </w:rPr>
      </w:pPr>
      <w:r w:rsidRPr="0009751A">
        <w:rPr>
          <w:rStyle w:val="Forte"/>
          <w:rFonts w:asciiTheme="minorHAnsi" w:hAnsiTheme="minorHAnsi" w:cstheme="minorHAnsi"/>
        </w:rPr>
        <w:t xml:space="preserve"> </w:t>
      </w:r>
      <w:bookmarkEnd w:id="0"/>
    </w:p>
    <w:sectPr w:rsidR="00E44B67" w:rsidRPr="00E44B67" w:rsidSect="008C0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662D" w14:textId="77777777" w:rsidR="00FD6635" w:rsidRDefault="00FD6635" w:rsidP="001308D7">
      <w:pPr>
        <w:spacing w:after="0" w:line="240" w:lineRule="auto"/>
      </w:pPr>
      <w:r>
        <w:separator/>
      </w:r>
    </w:p>
  </w:endnote>
  <w:endnote w:type="continuationSeparator" w:id="0">
    <w:p w14:paraId="288262A5" w14:textId="77777777" w:rsidR="00FD6635" w:rsidRDefault="00FD6635" w:rsidP="001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0AF11" w14:textId="77777777" w:rsidR="00FD6635" w:rsidRDefault="00FD6635" w:rsidP="001308D7">
      <w:pPr>
        <w:spacing w:after="0" w:line="240" w:lineRule="auto"/>
      </w:pPr>
      <w:r>
        <w:separator/>
      </w:r>
    </w:p>
  </w:footnote>
  <w:footnote w:type="continuationSeparator" w:id="0">
    <w:p w14:paraId="7D49C327" w14:textId="77777777" w:rsidR="00FD6635" w:rsidRDefault="00FD6635" w:rsidP="0013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6C7"/>
    <w:multiLevelType w:val="hybridMultilevel"/>
    <w:tmpl w:val="8E6672FE"/>
    <w:lvl w:ilvl="0" w:tplc="DECE12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CC6"/>
    <w:multiLevelType w:val="hybridMultilevel"/>
    <w:tmpl w:val="8E6672FE"/>
    <w:lvl w:ilvl="0" w:tplc="DECE12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8"/>
    <w:rsid w:val="00004956"/>
    <w:rsid w:val="000302D1"/>
    <w:rsid w:val="00033054"/>
    <w:rsid w:val="0009751A"/>
    <w:rsid w:val="000C0A3D"/>
    <w:rsid w:val="000D3B03"/>
    <w:rsid w:val="000F4D33"/>
    <w:rsid w:val="001308D7"/>
    <w:rsid w:val="001E1D32"/>
    <w:rsid w:val="002109E2"/>
    <w:rsid w:val="00237797"/>
    <w:rsid w:val="00382093"/>
    <w:rsid w:val="003D1A20"/>
    <w:rsid w:val="003D61C6"/>
    <w:rsid w:val="003F2F66"/>
    <w:rsid w:val="00446E4D"/>
    <w:rsid w:val="00465AF9"/>
    <w:rsid w:val="00490C78"/>
    <w:rsid w:val="00523367"/>
    <w:rsid w:val="00530F9E"/>
    <w:rsid w:val="00533A9B"/>
    <w:rsid w:val="00541AE1"/>
    <w:rsid w:val="005B17EE"/>
    <w:rsid w:val="005B214A"/>
    <w:rsid w:val="0063417B"/>
    <w:rsid w:val="00665148"/>
    <w:rsid w:val="006C1FFD"/>
    <w:rsid w:val="006D015A"/>
    <w:rsid w:val="006D50D0"/>
    <w:rsid w:val="00716CC2"/>
    <w:rsid w:val="00723283"/>
    <w:rsid w:val="00744A58"/>
    <w:rsid w:val="00792263"/>
    <w:rsid w:val="007F29AB"/>
    <w:rsid w:val="007F6C11"/>
    <w:rsid w:val="00864543"/>
    <w:rsid w:val="008C0DA1"/>
    <w:rsid w:val="009251A3"/>
    <w:rsid w:val="00937927"/>
    <w:rsid w:val="009C1E0A"/>
    <w:rsid w:val="009F75F0"/>
    <w:rsid w:val="00A15B19"/>
    <w:rsid w:val="00A715A4"/>
    <w:rsid w:val="00B50B3F"/>
    <w:rsid w:val="00B823AE"/>
    <w:rsid w:val="00B96AD2"/>
    <w:rsid w:val="00C534EB"/>
    <w:rsid w:val="00C7254F"/>
    <w:rsid w:val="00C84862"/>
    <w:rsid w:val="00D93B49"/>
    <w:rsid w:val="00DB613C"/>
    <w:rsid w:val="00DC6EBB"/>
    <w:rsid w:val="00DD5231"/>
    <w:rsid w:val="00DF6559"/>
    <w:rsid w:val="00E12DFE"/>
    <w:rsid w:val="00E44B67"/>
    <w:rsid w:val="00E76873"/>
    <w:rsid w:val="00E80028"/>
    <w:rsid w:val="00E8282D"/>
    <w:rsid w:val="00EA1633"/>
    <w:rsid w:val="00ED0AA9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4A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0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8D7"/>
  </w:style>
  <w:style w:type="paragraph" w:styleId="Rodap">
    <w:name w:val="footer"/>
    <w:basedOn w:val="Normal"/>
    <w:link w:val="RodapChar"/>
    <w:uiPriority w:val="99"/>
    <w:unhideWhenUsed/>
    <w:rsid w:val="00130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8D7"/>
  </w:style>
  <w:style w:type="paragraph" w:styleId="PargrafodaLista">
    <w:name w:val="List Paragraph"/>
    <w:basedOn w:val="Normal"/>
    <w:uiPriority w:val="34"/>
    <w:qFormat/>
    <w:rsid w:val="001308D7"/>
    <w:pPr>
      <w:widowControl w:val="0"/>
      <w:snapToGrid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A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4B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3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4A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0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8D7"/>
  </w:style>
  <w:style w:type="paragraph" w:styleId="Rodap">
    <w:name w:val="footer"/>
    <w:basedOn w:val="Normal"/>
    <w:link w:val="RodapChar"/>
    <w:uiPriority w:val="99"/>
    <w:unhideWhenUsed/>
    <w:rsid w:val="00130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8D7"/>
  </w:style>
  <w:style w:type="paragraph" w:styleId="PargrafodaLista">
    <w:name w:val="List Paragraph"/>
    <w:basedOn w:val="Normal"/>
    <w:uiPriority w:val="34"/>
    <w:qFormat/>
    <w:rsid w:val="001308D7"/>
    <w:pPr>
      <w:widowControl w:val="0"/>
      <w:snapToGrid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A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4B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3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Lopes</dc:creator>
  <cp:lastModifiedBy>Arabie Bezri Hermont</cp:lastModifiedBy>
  <cp:revision>3</cp:revision>
  <cp:lastPrinted>2020-02-18T13:24:00Z</cp:lastPrinted>
  <dcterms:created xsi:type="dcterms:W3CDTF">2020-02-27T22:04:00Z</dcterms:created>
  <dcterms:modified xsi:type="dcterms:W3CDTF">2020-02-27T22:04:00Z</dcterms:modified>
</cp:coreProperties>
</file>