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24473C">
      <w:pPr>
        <w:pStyle w:val="Corpodetexto"/>
        <w:spacing w:before="9"/>
        <w:jc w:val="center"/>
        <w:rPr>
          <w:rFonts w:eastAsia="Trebuchet MS"/>
          <w:b/>
          <w:bCs/>
          <w:sz w:val="24"/>
          <w:szCs w:val="24"/>
          <w:lang w:val="pt-BR"/>
        </w:rPr>
      </w:pPr>
      <w:r w:rsidRPr="0024473C">
        <w:rPr>
          <w:rFonts w:eastAsia="Trebuchet MS"/>
          <w:b/>
          <w:bCs/>
          <w:sz w:val="24"/>
          <w:szCs w:val="24"/>
          <w:lang w:val="pt-BR"/>
        </w:rPr>
        <w:t>PRÓ-REITORIA DE EXTENSÃO</w:t>
      </w:r>
    </w:p>
    <w:p w:rsidR="0024473C" w:rsidRPr="0024473C" w:rsidRDefault="0024473C" w:rsidP="0024473C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24473C" w:rsidRDefault="0024473C" w:rsidP="000C4C46"/>
    <w:p w:rsidR="00FB0AB9" w:rsidRDefault="00FB0AB9" w:rsidP="00FB0AB9">
      <w:pPr>
        <w:pStyle w:val="Corpodetexto"/>
        <w:spacing w:after="1"/>
        <w:jc w:val="center"/>
        <w:rPr>
          <w:b/>
          <w:sz w:val="25"/>
          <w:lang w:val="pt-BR"/>
        </w:rPr>
      </w:pPr>
      <w:r w:rsidRPr="000B2FF6">
        <w:rPr>
          <w:b/>
          <w:sz w:val="25"/>
          <w:lang w:val="pt-BR"/>
        </w:rPr>
        <w:t>Formulário de Inscrição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5"/>
          <w:lang w:val="pt-BR"/>
        </w:rPr>
      </w:pPr>
    </w:p>
    <w:p w:rsidR="00FB0AB9" w:rsidRPr="00994108" w:rsidRDefault="00FB0AB9" w:rsidP="00FB0AB9">
      <w:pPr>
        <w:pStyle w:val="Corpodetexto"/>
        <w:spacing w:after="1"/>
        <w:jc w:val="center"/>
        <w:rPr>
          <w:b/>
          <w:sz w:val="24"/>
          <w:szCs w:val="24"/>
          <w:lang w:val="pt-BR"/>
        </w:rPr>
      </w:pPr>
      <w:r w:rsidRPr="00994108">
        <w:rPr>
          <w:b/>
          <w:sz w:val="24"/>
          <w:szCs w:val="24"/>
          <w:lang w:val="pt-BR"/>
        </w:rPr>
        <w:t>Seleção De Alunos Para Preenchimento de Vagas na Extensão Universitária em 2019_Programa Contagem Cidadã</w:t>
      </w: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:rsidR="00FB0AB9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Nome completo (sem abreviações): 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Matrícula: 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Curso de Vínculo: 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>Unidade: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>Turno: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E-mail: 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>Telefone Celular: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>CPF: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Identidade: </w:t>
      </w:r>
    </w:p>
    <w:p w:rsidR="00FB0AB9" w:rsidRPr="00833B7B" w:rsidRDefault="00FB0AB9" w:rsidP="00FB0AB9">
      <w:pPr>
        <w:pStyle w:val="Corpodetexto"/>
        <w:spacing w:after="1" w:line="360" w:lineRule="auto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 xml:space="preserve">Data de Nascimento: </w:t>
      </w: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 xml:space="preserve">II </w:t>
      </w:r>
      <w:r>
        <w:rPr>
          <w:b/>
          <w:sz w:val="24"/>
          <w:szCs w:val="24"/>
          <w:lang w:val="pt-BR"/>
        </w:rPr>
        <w:t xml:space="preserve">– Indique com um X para qual </w:t>
      </w:r>
      <w:r w:rsidRPr="00833B7B">
        <w:rPr>
          <w:b/>
          <w:sz w:val="24"/>
          <w:szCs w:val="24"/>
          <w:lang w:val="pt-BR"/>
        </w:rPr>
        <w:t xml:space="preserve">Projeto </w:t>
      </w:r>
      <w:r>
        <w:rPr>
          <w:b/>
          <w:sz w:val="24"/>
          <w:szCs w:val="24"/>
          <w:lang w:val="pt-BR"/>
        </w:rPr>
        <w:t xml:space="preserve">está se </w:t>
      </w:r>
      <w:r w:rsidRPr="00833B7B">
        <w:rPr>
          <w:b/>
          <w:sz w:val="24"/>
          <w:szCs w:val="24"/>
          <w:lang w:val="pt-BR"/>
        </w:rPr>
        <w:t>inscrevendo no âmbito do Programa Contagem Cidadã</w:t>
      </w:r>
      <w:r>
        <w:rPr>
          <w:b/>
          <w:sz w:val="24"/>
          <w:szCs w:val="24"/>
          <w:lang w:val="pt-BR"/>
        </w:rPr>
        <w:t>:</w:t>
      </w:r>
    </w:p>
    <w:p w:rsidR="00FB0AB9" w:rsidRPr="00833B7B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  </w:t>
      </w:r>
      <w:proofErr w:type="gramEnd"/>
      <w:r>
        <w:rPr>
          <w:sz w:val="24"/>
          <w:szCs w:val="24"/>
          <w:lang w:val="pt-BR"/>
        </w:rPr>
        <w:t xml:space="preserve">) </w:t>
      </w:r>
      <w:r w:rsidRPr="00833B7B">
        <w:rPr>
          <w:sz w:val="24"/>
          <w:szCs w:val="24"/>
          <w:lang w:val="pt-BR"/>
        </w:rPr>
        <w:t>Projeto Espaço de Convivência Bem-Estar (junto à entidade Núcleo de Incentivo à Cidadania – NIC)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 w:rsidRPr="00833B7B">
        <w:rPr>
          <w:sz w:val="24"/>
          <w:szCs w:val="24"/>
          <w:lang w:val="pt-BR"/>
        </w:rPr>
        <w:t xml:space="preserve">( </w:t>
      </w:r>
      <w:r>
        <w:rPr>
          <w:sz w:val="24"/>
          <w:szCs w:val="24"/>
          <w:lang w:val="pt-BR"/>
        </w:rPr>
        <w:t xml:space="preserve"> </w:t>
      </w:r>
      <w:r w:rsidRPr="00833B7B">
        <w:rPr>
          <w:sz w:val="24"/>
          <w:szCs w:val="24"/>
          <w:lang w:val="pt-BR"/>
        </w:rPr>
        <w:t xml:space="preserve"> </w:t>
      </w:r>
      <w:proofErr w:type="gramEnd"/>
      <w:r w:rsidRPr="00833B7B">
        <w:rPr>
          <w:sz w:val="24"/>
          <w:szCs w:val="24"/>
          <w:lang w:val="pt-BR"/>
        </w:rPr>
        <w:t>) Projeto Progredindo com Saúde (Obra Social Progresso – Regional Industrial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 w:rsidRPr="00833B7B">
        <w:rPr>
          <w:sz w:val="24"/>
          <w:szCs w:val="24"/>
          <w:lang w:val="pt-BR"/>
        </w:rPr>
        <w:t xml:space="preserve">(   </w:t>
      </w:r>
      <w:proofErr w:type="gramEnd"/>
      <w:r w:rsidRPr="00833B7B">
        <w:rPr>
          <w:sz w:val="24"/>
          <w:szCs w:val="24"/>
          <w:lang w:val="pt-BR"/>
        </w:rPr>
        <w:t>)  Projeto Espaço de Convivência com Idosos (Regional Eldorado)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 w:rsidRPr="00833B7B">
        <w:rPr>
          <w:sz w:val="24"/>
          <w:szCs w:val="24"/>
          <w:lang w:val="pt-BR"/>
        </w:rPr>
        <w:t xml:space="preserve">(   </w:t>
      </w:r>
      <w:proofErr w:type="gramEnd"/>
      <w:r w:rsidRPr="00833B7B">
        <w:rPr>
          <w:sz w:val="24"/>
          <w:szCs w:val="24"/>
          <w:lang w:val="pt-BR"/>
        </w:rPr>
        <w:t>)  Projeto Luta pela Cidadani</w:t>
      </w:r>
      <w:r>
        <w:rPr>
          <w:sz w:val="24"/>
          <w:szCs w:val="24"/>
          <w:lang w:val="pt-BR"/>
        </w:rPr>
        <w:t>a (diversos bairros de Contagem)</w:t>
      </w:r>
    </w:p>
    <w:p w:rsidR="00FB0AB9" w:rsidRPr="003802F1" w:rsidRDefault="00FB0AB9" w:rsidP="00FB0AB9">
      <w:pPr>
        <w:pStyle w:val="TableParagraph"/>
        <w:spacing w:before="2"/>
        <w:rPr>
          <w:sz w:val="20"/>
          <w:lang w:val="pt-BR"/>
        </w:rPr>
      </w:pPr>
      <w:r>
        <w:rPr>
          <w:sz w:val="20"/>
          <w:lang w:val="pt-BR"/>
        </w:rPr>
        <w:t xml:space="preserve">     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r w:rsidRPr="00833B7B">
        <w:rPr>
          <w:sz w:val="24"/>
          <w:szCs w:val="24"/>
          <w:lang w:val="pt-BR"/>
        </w:rPr>
        <w:t>Programa Espaço Dignidade e Cidadania</w:t>
      </w:r>
      <w:r>
        <w:rPr>
          <w:sz w:val="24"/>
          <w:szCs w:val="24"/>
          <w:lang w:val="pt-BR"/>
        </w:rPr>
        <w:t xml:space="preserve"> (PUC Minas em Contagem)</w:t>
      </w:r>
    </w:p>
    <w:p w:rsidR="00FB0AB9" w:rsidRPr="001C6F0A" w:rsidRDefault="00FB0AB9" w:rsidP="00FB0AB9">
      <w:pPr>
        <w:pStyle w:val="Corpodetexto"/>
        <w:spacing w:after="1"/>
        <w:jc w:val="both"/>
        <w:rPr>
          <w:sz w:val="18"/>
          <w:szCs w:val="18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  </w:t>
      </w:r>
      <w:proofErr w:type="gramEnd"/>
      <w:r>
        <w:rPr>
          <w:sz w:val="24"/>
          <w:szCs w:val="24"/>
          <w:lang w:val="pt-BR"/>
        </w:rPr>
        <w:t>) Vagas para extensionista beneficiário de bolsa</w:t>
      </w: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  </w:t>
      </w:r>
      <w:proofErr w:type="gramEnd"/>
      <w:r>
        <w:rPr>
          <w:sz w:val="24"/>
          <w:szCs w:val="24"/>
          <w:lang w:val="pt-BR"/>
        </w:rPr>
        <w:t>) Vagas para extensionista não-beneficiário de bolsa</w:t>
      </w:r>
    </w:p>
    <w:p w:rsidR="00FB0AB9" w:rsidRPr="00833B7B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r w:rsidRPr="008E2098">
        <w:rPr>
          <w:b/>
          <w:sz w:val="24"/>
          <w:szCs w:val="24"/>
          <w:lang w:val="pt-BR"/>
        </w:rPr>
        <w:t>III - Qual a sua disponibilidade de horário para participar da</w:t>
      </w:r>
      <w:r w:rsidR="00480D2E">
        <w:rPr>
          <w:b/>
          <w:sz w:val="24"/>
          <w:szCs w:val="24"/>
          <w:lang w:val="pt-BR"/>
        </w:rPr>
        <w:t>s</w:t>
      </w:r>
      <w:r w:rsidRPr="008E2098">
        <w:rPr>
          <w:b/>
          <w:sz w:val="24"/>
          <w:szCs w:val="24"/>
          <w:lang w:val="pt-BR"/>
        </w:rPr>
        <w:t xml:space="preserve"> atividade</w:t>
      </w:r>
      <w:r w:rsidR="00480D2E">
        <w:rPr>
          <w:b/>
          <w:sz w:val="24"/>
          <w:szCs w:val="24"/>
          <w:lang w:val="pt-BR"/>
        </w:rPr>
        <w:t>s?</w:t>
      </w:r>
    </w:p>
    <w:p w:rsidR="00FB0AB9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50A2F" w:rsidRDefault="00F50A2F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50A2F" w:rsidRDefault="00F50A2F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Default="00480D2E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IV </w:t>
      </w:r>
      <w:r w:rsidR="00FB0AB9">
        <w:rPr>
          <w:b/>
          <w:sz w:val="24"/>
          <w:szCs w:val="24"/>
          <w:lang w:val="pt-BR"/>
        </w:rPr>
        <w:t>- Descreva a</w:t>
      </w:r>
      <w:r w:rsidR="00F50A2F">
        <w:rPr>
          <w:b/>
          <w:sz w:val="24"/>
          <w:szCs w:val="24"/>
          <w:lang w:val="pt-BR"/>
        </w:rPr>
        <w:t>(s)</w:t>
      </w:r>
      <w:r w:rsidR="00FB0AB9">
        <w:rPr>
          <w:b/>
          <w:sz w:val="24"/>
          <w:szCs w:val="24"/>
          <w:lang w:val="pt-BR"/>
        </w:rPr>
        <w:t xml:space="preserve"> sua</w:t>
      </w:r>
      <w:r w:rsidR="00F50A2F">
        <w:rPr>
          <w:b/>
          <w:sz w:val="24"/>
          <w:szCs w:val="24"/>
          <w:lang w:val="pt-BR"/>
        </w:rPr>
        <w:t>(s)</w:t>
      </w:r>
      <w:r w:rsidR="00FB0AB9">
        <w:rPr>
          <w:b/>
          <w:sz w:val="24"/>
          <w:szCs w:val="24"/>
          <w:lang w:val="pt-BR"/>
        </w:rPr>
        <w:t xml:space="preserve"> </w:t>
      </w:r>
      <w:proofErr w:type="gramStart"/>
      <w:r w:rsidR="00FB0AB9">
        <w:rPr>
          <w:b/>
          <w:sz w:val="24"/>
          <w:szCs w:val="24"/>
          <w:lang w:val="pt-BR"/>
        </w:rPr>
        <w:t>motivação</w:t>
      </w:r>
      <w:r w:rsidR="00F50A2F">
        <w:rPr>
          <w:b/>
          <w:sz w:val="24"/>
          <w:szCs w:val="24"/>
          <w:lang w:val="pt-BR"/>
        </w:rPr>
        <w:t>(</w:t>
      </w:r>
      <w:proofErr w:type="gramEnd"/>
      <w:r w:rsidR="00F50A2F">
        <w:rPr>
          <w:b/>
          <w:sz w:val="24"/>
          <w:szCs w:val="24"/>
          <w:lang w:val="pt-BR"/>
        </w:rPr>
        <w:t>ões)</w:t>
      </w:r>
      <w:r w:rsidR="00FB0AB9">
        <w:rPr>
          <w:b/>
          <w:sz w:val="24"/>
          <w:szCs w:val="24"/>
          <w:lang w:val="pt-BR"/>
        </w:rPr>
        <w:t xml:space="preserve"> em participar do Projeto e de</w:t>
      </w:r>
      <w:r>
        <w:rPr>
          <w:b/>
          <w:sz w:val="24"/>
          <w:szCs w:val="24"/>
          <w:lang w:val="pt-BR"/>
        </w:rPr>
        <w:t xml:space="preserve"> que</w:t>
      </w:r>
      <w:r w:rsidR="00FB0AB9">
        <w:rPr>
          <w:b/>
          <w:sz w:val="24"/>
          <w:szCs w:val="24"/>
          <w:lang w:val="pt-BR"/>
        </w:rPr>
        <w:t xml:space="preserve"> forma poderá contribuir com as ações a serem desenvolvidas</w:t>
      </w:r>
      <w:r w:rsidR="00F50A2F">
        <w:rPr>
          <w:b/>
          <w:sz w:val="24"/>
          <w:szCs w:val="24"/>
          <w:lang w:val="pt-BR"/>
        </w:rPr>
        <w:t>.</w:t>
      </w: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Observação.</w:t>
      </w:r>
    </w:p>
    <w:p w:rsidR="00FB0AB9" w:rsidRDefault="00FB0AB9" w:rsidP="00FB0AB9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:rsidR="00FB0AB9" w:rsidRPr="009005E4" w:rsidRDefault="00FB0AB9" w:rsidP="00FB0AB9">
      <w:pPr>
        <w:pStyle w:val="Corpodetexto"/>
        <w:spacing w:after="1"/>
        <w:jc w:val="both"/>
        <w:rPr>
          <w:sz w:val="24"/>
          <w:szCs w:val="24"/>
          <w:lang w:val="pt-BR"/>
        </w:rPr>
      </w:pPr>
      <w:r w:rsidRPr="009005E4">
        <w:rPr>
          <w:sz w:val="24"/>
          <w:szCs w:val="24"/>
          <w:lang w:val="pt-BR"/>
        </w:rPr>
        <w:t>Além d</w:t>
      </w:r>
      <w:r>
        <w:rPr>
          <w:sz w:val="24"/>
          <w:szCs w:val="24"/>
          <w:lang w:val="pt-BR"/>
        </w:rPr>
        <w:t>este</w:t>
      </w:r>
      <w:r w:rsidRPr="009005E4">
        <w:rPr>
          <w:sz w:val="24"/>
          <w:szCs w:val="24"/>
          <w:lang w:val="pt-BR"/>
        </w:rPr>
        <w:t xml:space="preserve"> formulário é necessário encaminhar por e-mail ou entregar pessoalmente os documentos indicados a seguir:</w:t>
      </w:r>
    </w:p>
    <w:p w:rsidR="00FB0AB9" w:rsidRPr="00833B7B" w:rsidRDefault="00FB0AB9" w:rsidP="00FB0AB9">
      <w:pPr>
        <w:pStyle w:val="Corpodetexto"/>
        <w:numPr>
          <w:ilvl w:val="2"/>
          <w:numId w:val="7"/>
        </w:numPr>
        <w:spacing w:after="1"/>
        <w:jc w:val="both"/>
        <w:rPr>
          <w:b/>
          <w:sz w:val="24"/>
          <w:szCs w:val="24"/>
          <w:lang w:val="pt-BR"/>
        </w:rPr>
      </w:pPr>
      <w:r w:rsidRPr="00015068">
        <w:rPr>
          <w:w w:val="95"/>
          <w:lang w:val="pt-BR"/>
        </w:rPr>
        <w:t>Currículo</w:t>
      </w:r>
      <w:r>
        <w:rPr>
          <w:w w:val="95"/>
          <w:lang w:val="pt-BR"/>
        </w:rPr>
        <w:t xml:space="preserve"> e</w:t>
      </w:r>
      <w:r w:rsidRPr="00015068">
        <w:rPr>
          <w:w w:val="95"/>
          <w:lang w:val="pt-BR"/>
        </w:rPr>
        <w:t xml:space="preserve"> Histórico do SGA com média esc</w:t>
      </w:r>
      <w:r>
        <w:rPr>
          <w:w w:val="95"/>
          <w:lang w:val="pt-BR"/>
        </w:rPr>
        <w:t>olar.</w:t>
      </w:r>
    </w:p>
    <w:p w:rsidR="008E3AC6" w:rsidRDefault="008E3AC6" w:rsidP="00FB0AB9">
      <w:pPr>
        <w:spacing w:line="360" w:lineRule="auto"/>
      </w:pPr>
    </w:p>
    <w:sectPr w:rsidR="008E3AC6" w:rsidSect="00F3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FE" w:rsidRDefault="007C34FE" w:rsidP="002F20C1">
      <w:r>
        <w:separator/>
      </w:r>
    </w:p>
  </w:endnote>
  <w:endnote w:type="continuationSeparator" w:id="0">
    <w:p w:rsidR="007C34FE" w:rsidRDefault="007C34FE" w:rsidP="002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89" w:rsidRDefault="007D2F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89" w:rsidRDefault="007D2F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89" w:rsidRDefault="007D2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FE" w:rsidRDefault="007C34FE" w:rsidP="002F20C1">
      <w:r>
        <w:separator/>
      </w:r>
    </w:p>
  </w:footnote>
  <w:footnote w:type="continuationSeparator" w:id="0">
    <w:p w:rsidR="007C34FE" w:rsidRDefault="007C34FE" w:rsidP="002F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C1" w:rsidRDefault="00F50A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04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A4_proex_2017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C1" w:rsidRDefault="00F50A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049" o:spid="_x0000_s2054" type="#_x0000_t75" style="position:absolute;margin-left:-85.15pt;margin-top:-115.35pt;width:595.2pt;height:841.9pt;z-index:-251656192;mso-position-horizontal-relative:margin;mso-position-vertical-relative:margin" o:allowincell="f">
          <v:imagedata r:id="rId1" o:title="timbrado_A4_proex_2017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C1" w:rsidRDefault="00F50A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04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A4_proex_2017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EA"/>
    <w:multiLevelType w:val="hybridMultilevel"/>
    <w:tmpl w:val="006A48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3B"/>
    <w:multiLevelType w:val="hybridMultilevel"/>
    <w:tmpl w:val="0F94F3BC"/>
    <w:lvl w:ilvl="0" w:tplc="B30EA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48C"/>
    <w:multiLevelType w:val="hybridMultilevel"/>
    <w:tmpl w:val="A33821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111F"/>
    <w:multiLevelType w:val="multilevel"/>
    <w:tmpl w:val="08CA8DB6"/>
    <w:lvl w:ilvl="0">
      <w:start w:val="1"/>
      <w:numFmt w:val="decimal"/>
      <w:lvlText w:val="%1."/>
      <w:lvlJc w:val="left"/>
      <w:pPr>
        <w:ind w:left="340" w:hanging="221"/>
        <w:jc w:val="lef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448" w:hanging="329"/>
        <w:jc w:val="left"/>
      </w:pPr>
      <w:rPr>
        <w:rFonts w:hint="default"/>
        <w:spacing w:val="-1"/>
        <w:w w:val="91"/>
      </w:rPr>
    </w:lvl>
    <w:lvl w:ilvl="2">
      <w:numFmt w:val="bullet"/>
      <w:lvlText w:val=""/>
      <w:lvlJc w:val="left"/>
      <w:pPr>
        <w:ind w:left="840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4">
    <w:nsid w:val="53064B83"/>
    <w:multiLevelType w:val="hybridMultilevel"/>
    <w:tmpl w:val="2A7C4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1"/>
    <w:rsid w:val="000206B8"/>
    <w:rsid w:val="000244BA"/>
    <w:rsid w:val="00032915"/>
    <w:rsid w:val="000549CB"/>
    <w:rsid w:val="000B4E64"/>
    <w:rsid w:val="000B78C5"/>
    <w:rsid w:val="000C06C1"/>
    <w:rsid w:val="000C15FB"/>
    <w:rsid w:val="000C4C46"/>
    <w:rsid w:val="001032A4"/>
    <w:rsid w:val="00121625"/>
    <w:rsid w:val="00182D09"/>
    <w:rsid w:val="001A5E2E"/>
    <w:rsid w:val="001A62F8"/>
    <w:rsid w:val="001D491E"/>
    <w:rsid w:val="001F2671"/>
    <w:rsid w:val="002136F9"/>
    <w:rsid w:val="00231351"/>
    <w:rsid w:val="0024473C"/>
    <w:rsid w:val="00254368"/>
    <w:rsid w:val="0027251F"/>
    <w:rsid w:val="002764DE"/>
    <w:rsid w:val="002809E1"/>
    <w:rsid w:val="00285A76"/>
    <w:rsid w:val="00297F23"/>
    <w:rsid w:val="002A24EE"/>
    <w:rsid w:val="002B52CF"/>
    <w:rsid w:val="002C4E5D"/>
    <w:rsid w:val="002F20C1"/>
    <w:rsid w:val="002F42F4"/>
    <w:rsid w:val="00334FE0"/>
    <w:rsid w:val="0037325F"/>
    <w:rsid w:val="003A2067"/>
    <w:rsid w:val="003D2624"/>
    <w:rsid w:val="003F6406"/>
    <w:rsid w:val="00422468"/>
    <w:rsid w:val="00462986"/>
    <w:rsid w:val="00480D2E"/>
    <w:rsid w:val="0049262E"/>
    <w:rsid w:val="005402B6"/>
    <w:rsid w:val="00626D4D"/>
    <w:rsid w:val="0063570F"/>
    <w:rsid w:val="0065551B"/>
    <w:rsid w:val="006659AD"/>
    <w:rsid w:val="0069769B"/>
    <w:rsid w:val="00707A62"/>
    <w:rsid w:val="007A1FCC"/>
    <w:rsid w:val="007C34FE"/>
    <w:rsid w:val="007D2F89"/>
    <w:rsid w:val="007D7BD1"/>
    <w:rsid w:val="007E2B6B"/>
    <w:rsid w:val="007F1D00"/>
    <w:rsid w:val="00866875"/>
    <w:rsid w:val="008E3AC6"/>
    <w:rsid w:val="00922F72"/>
    <w:rsid w:val="009C1032"/>
    <w:rsid w:val="00A53188"/>
    <w:rsid w:val="00A553F4"/>
    <w:rsid w:val="00A55CA7"/>
    <w:rsid w:val="00A84B82"/>
    <w:rsid w:val="00AF5260"/>
    <w:rsid w:val="00B22077"/>
    <w:rsid w:val="00B30ED4"/>
    <w:rsid w:val="00B428B5"/>
    <w:rsid w:val="00B479F0"/>
    <w:rsid w:val="00B5436B"/>
    <w:rsid w:val="00BA32FE"/>
    <w:rsid w:val="00C1098D"/>
    <w:rsid w:val="00C2206E"/>
    <w:rsid w:val="00C416F7"/>
    <w:rsid w:val="00CB322D"/>
    <w:rsid w:val="00CE6E59"/>
    <w:rsid w:val="00D33C35"/>
    <w:rsid w:val="00DF16F8"/>
    <w:rsid w:val="00E36790"/>
    <w:rsid w:val="00E43C55"/>
    <w:rsid w:val="00E5731E"/>
    <w:rsid w:val="00EA03AE"/>
    <w:rsid w:val="00EC7275"/>
    <w:rsid w:val="00F32A17"/>
    <w:rsid w:val="00F33871"/>
    <w:rsid w:val="00F43AF5"/>
    <w:rsid w:val="00F50A2F"/>
    <w:rsid w:val="00F63E00"/>
    <w:rsid w:val="00F87EFD"/>
    <w:rsid w:val="00FB0AB9"/>
    <w:rsid w:val="00FC6C6A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4473C"/>
    <w:pPr>
      <w:widowControl w:val="0"/>
      <w:autoSpaceDE w:val="0"/>
      <w:autoSpaceDN w:val="0"/>
      <w:ind w:left="340"/>
      <w:outlineLvl w:val="0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20C1"/>
  </w:style>
  <w:style w:type="paragraph" w:styleId="Rodap">
    <w:name w:val="footer"/>
    <w:basedOn w:val="Normal"/>
    <w:link w:val="RodapChar"/>
    <w:uiPriority w:val="99"/>
    <w:unhideWhenUsed/>
    <w:rsid w:val="002F2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20C1"/>
  </w:style>
  <w:style w:type="character" w:styleId="Hyperlink">
    <w:name w:val="Hyperlink"/>
    <w:basedOn w:val="Fontepargpadro"/>
    <w:uiPriority w:val="99"/>
    <w:semiHidden/>
    <w:unhideWhenUsed/>
    <w:rsid w:val="001A62F8"/>
    <w:rPr>
      <w:color w:val="0000FF"/>
      <w:u w:val="single"/>
    </w:rPr>
  </w:style>
  <w:style w:type="paragraph" w:styleId="NormalWeb">
    <w:name w:val="Normal (Web)"/>
    <w:basedOn w:val="Normal"/>
    <w:uiPriority w:val="99"/>
    <w:rsid w:val="000244B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C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B30ED4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EA03A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A03AE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1"/>
    <w:rsid w:val="0024473C"/>
    <w:rPr>
      <w:rFonts w:ascii="Trebuchet MS" w:eastAsia="Trebuchet MS" w:hAnsi="Trebuchet MS" w:cs="Trebuchet MS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4473C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4473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B0A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4473C"/>
    <w:pPr>
      <w:widowControl w:val="0"/>
      <w:autoSpaceDE w:val="0"/>
      <w:autoSpaceDN w:val="0"/>
      <w:ind w:left="340"/>
      <w:outlineLvl w:val="0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20C1"/>
  </w:style>
  <w:style w:type="paragraph" w:styleId="Rodap">
    <w:name w:val="footer"/>
    <w:basedOn w:val="Normal"/>
    <w:link w:val="RodapChar"/>
    <w:uiPriority w:val="99"/>
    <w:unhideWhenUsed/>
    <w:rsid w:val="002F2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20C1"/>
  </w:style>
  <w:style w:type="character" w:styleId="Hyperlink">
    <w:name w:val="Hyperlink"/>
    <w:basedOn w:val="Fontepargpadro"/>
    <w:uiPriority w:val="99"/>
    <w:semiHidden/>
    <w:unhideWhenUsed/>
    <w:rsid w:val="001A62F8"/>
    <w:rPr>
      <w:color w:val="0000FF"/>
      <w:u w:val="single"/>
    </w:rPr>
  </w:style>
  <w:style w:type="paragraph" w:styleId="NormalWeb">
    <w:name w:val="Normal (Web)"/>
    <w:basedOn w:val="Normal"/>
    <w:uiPriority w:val="99"/>
    <w:rsid w:val="000244B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C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B30ED4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EA03A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A03AE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1"/>
    <w:rsid w:val="0024473C"/>
    <w:rPr>
      <w:rFonts w:ascii="Trebuchet MS" w:eastAsia="Trebuchet MS" w:hAnsi="Trebuchet MS" w:cs="Trebuchet MS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4473C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4473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B0A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de Barros Costa</dc:creator>
  <cp:lastModifiedBy>SMC</cp:lastModifiedBy>
  <cp:revision>22</cp:revision>
  <cp:lastPrinted>2019-01-24T15:22:00Z</cp:lastPrinted>
  <dcterms:created xsi:type="dcterms:W3CDTF">2019-02-05T17:26:00Z</dcterms:created>
  <dcterms:modified xsi:type="dcterms:W3CDTF">2019-02-20T21:12:00Z</dcterms:modified>
</cp:coreProperties>
</file>