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DE" w:rsidRPr="008D1F9D" w:rsidRDefault="007E6DDE" w:rsidP="008D1F9D">
      <w:pPr>
        <w:jc w:val="center"/>
        <w:rPr>
          <w:b/>
          <w:sz w:val="36"/>
          <w:szCs w:val="36"/>
        </w:rPr>
      </w:pPr>
      <w:r w:rsidRPr="008D1F9D">
        <w:rPr>
          <w:b/>
          <w:sz w:val="36"/>
          <w:szCs w:val="36"/>
        </w:rPr>
        <w:t>IIIV Seminário de Extensão Universitária</w:t>
      </w:r>
    </w:p>
    <w:p w:rsidR="007E6DDE" w:rsidRPr="008D1F9D" w:rsidRDefault="007E6DDE" w:rsidP="008D1F9D">
      <w:pPr>
        <w:jc w:val="center"/>
        <w:rPr>
          <w:b/>
          <w:sz w:val="36"/>
          <w:szCs w:val="36"/>
        </w:rPr>
      </w:pPr>
      <w:r w:rsidRPr="008D1F9D">
        <w:rPr>
          <w:b/>
          <w:sz w:val="36"/>
          <w:szCs w:val="36"/>
        </w:rPr>
        <w:t>PROGRA</w:t>
      </w:r>
      <w:r w:rsidR="008D1F9D">
        <w:rPr>
          <w:b/>
          <w:sz w:val="36"/>
          <w:szCs w:val="36"/>
        </w:rPr>
        <w:t>M</w:t>
      </w:r>
      <w:r w:rsidRPr="008D1F9D">
        <w:rPr>
          <w:b/>
          <w:sz w:val="36"/>
          <w:szCs w:val="36"/>
        </w:rPr>
        <w:t>AÇÃO DEFINITIVA – PUC Minas no Barreiro</w:t>
      </w:r>
    </w:p>
    <w:p w:rsidR="007E6DDE" w:rsidRDefault="007E6DDE" w:rsidP="007E6DDE"/>
    <w:p w:rsidR="004926A4" w:rsidRDefault="004926A4" w:rsidP="008D1F9D">
      <w:pPr>
        <w:jc w:val="center"/>
        <w:rPr>
          <w:b/>
        </w:rPr>
      </w:pPr>
    </w:p>
    <w:p w:rsidR="007E6DDE" w:rsidRPr="004D25BE" w:rsidRDefault="007E6DDE" w:rsidP="008D1F9D">
      <w:pPr>
        <w:jc w:val="center"/>
        <w:rPr>
          <w:b/>
          <w:sz w:val="36"/>
          <w:szCs w:val="36"/>
        </w:rPr>
      </w:pPr>
      <w:r w:rsidRPr="004D25BE">
        <w:rPr>
          <w:b/>
          <w:sz w:val="36"/>
          <w:szCs w:val="36"/>
        </w:rPr>
        <w:t>12 de setembro de 2013</w:t>
      </w:r>
    </w:p>
    <w:p w:rsidR="007E6DDE" w:rsidRDefault="007E6DDE" w:rsidP="007E6DDE"/>
    <w:p w:rsidR="00FD20F1" w:rsidRDefault="00FD20F1" w:rsidP="008D1F9D"/>
    <w:p w:rsidR="00FD20F1" w:rsidRDefault="00FD20F1" w:rsidP="00FD20F1">
      <w:r>
        <w:t>VARAL DE PROJETOS: Exposição de Projetos de Extensão dos anos de 2012 e 2013</w:t>
      </w:r>
    </w:p>
    <w:p w:rsidR="00FD20F1" w:rsidRDefault="00FD20F1" w:rsidP="00FD20F1">
      <w:r>
        <w:t>Horário: 09h00 às 21h00</w:t>
      </w:r>
    </w:p>
    <w:p w:rsidR="00FD20F1" w:rsidRDefault="00FD20F1" w:rsidP="00FD20F1">
      <w:r>
        <w:t>Local: Corredor Central da Unidade Barreiro</w:t>
      </w:r>
    </w:p>
    <w:p w:rsidR="00FD20F1" w:rsidRDefault="00FD20F1" w:rsidP="00FD20F1">
      <w:r>
        <w:t>Vagas: ilimitadas</w:t>
      </w:r>
    </w:p>
    <w:p w:rsidR="00FD20F1" w:rsidRDefault="00FD20F1" w:rsidP="008D1F9D"/>
    <w:p w:rsidR="00FD20F1" w:rsidRDefault="00FD20F1" w:rsidP="00FD20F1">
      <w:r>
        <w:t>FEIRA COMUNITÁRIA: Apresentação de atividades dos parceiros da Rede Social do Barreiro à comunidade acadêmica</w:t>
      </w:r>
    </w:p>
    <w:p w:rsidR="00FD20F1" w:rsidRDefault="00FD20F1" w:rsidP="00FD20F1">
      <w:r>
        <w:t>Horário: 10h00 às 12h00</w:t>
      </w:r>
    </w:p>
    <w:p w:rsidR="00FD20F1" w:rsidRDefault="00FD20F1" w:rsidP="00FD20F1">
      <w:r>
        <w:t>Local: Corredor Central da Unidade Barreiro</w:t>
      </w:r>
    </w:p>
    <w:p w:rsidR="00FD20F1" w:rsidRDefault="00FD20F1" w:rsidP="00FD20F1">
      <w:r>
        <w:t>Vagas: ilimitadas</w:t>
      </w:r>
    </w:p>
    <w:p w:rsidR="00FD20F1" w:rsidRDefault="00FD20F1" w:rsidP="008D1F9D"/>
    <w:p w:rsidR="008D1F9D" w:rsidRDefault="008D1F9D" w:rsidP="008D1F9D">
      <w:r>
        <w:t>ABERTURA</w:t>
      </w:r>
    </w:p>
    <w:p w:rsidR="00AC5199" w:rsidRDefault="00AC5199" w:rsidP="008D1F9D">
      <w:r>
        <w:t>Professora: Carolina Saliba / Prof. Otaviano Neves / Prof. Ricardo Lery</w:t>
      </w:r>
    </w:p>
    <w:p w:rsidR="008D1F9D" w:rsidRDefault="00AA6460" w:rsidP="008D1F9D">
      <w:r>
        <w:t>Horário: 13</w:t>
      </w:r>
      <w:r w:rsidR="008D1F9D">
        <w:t>h</w:t>
      </w:r>
      <w:r>
        <w:t>3</w:t>
      </w:r>
      <w:r w:rsidR="008D1F9D">
        <w:t>0 às 1</w:t>
      </w:r>
      <w:r>
        <w:t>4</w:t>
      </w:r>
      <w:r w:rsidR="008D1F9D">
        <w:t>h00</w:t>
      </w:r>
    </w:p>
    <w:p w:rsidR="008D1F9D" w:rsidRDefault="00AA6460" w:rsidP="008D1F9D">
      <w:r>
        <w:t>Local: Auditório / Prédio 5</w:t>
      </w:r>
      <w:r w:rsidR="008D1F9D">
        <w:t xml:space="preserve"> – PUC Minas no Barreiro</w:t>
      </w:r>
    </w:p>
    <w:p w:rsidR="004D25BE" w:rsidRDefault="004D25BE" w:rsidP="008D1F9D">
      <w:r>
        <w:t>Vagas: 300 pessoas</w:t>
      </w:r>
    </w:p>
    <w:p w:rsidR="002A0063" w:rsidRDefault="002A0063" w:rsidP="002A0063"/>
    <w:p w:rsidR="00226B05" w:rsidRDefault="00226B05" w:rsidP="00226B05">
      <w:r>
        <w:t>APRESENTAÇÃO DE TRABALHOS: Exposição de Pôsteres</w:t>
      </w:r>
    </w:p>
    <w:p w:rsidR="00226B05" w:rsidRDefault="00226B05" w:rsidP="00226B05">
      <w:r>
        <w:t>Horário 14h00 às 18h00</w:t>
      </w:r>
    </w:p>
    <w:p w:rsidR="00226B05" w:rsidRDefault="00226B05" w:rsidP="00226B05">
      <w:r>
        <w:t>Local: Corredor Central da Unidade Barreiro</w:t>
      </w:r>
    </w:p>
    <w:p w:rsidR="00226B05" w:rsidRDefault="00226B05" w:rsidP="00226B05">
      <w:r>
        <w:t>Vagas: ilimitadas</w:t>
      </w:r>
    </w:p>
    <w:p w:rsidR="00226B05" w:rsidRDefault="00226B05" w:rsidP="00226B05"/>
    <w:p w:rsidR="00226B05" w:rsidRDefault="00226B05" w:rsidP="00226B05">
      <w:r>
        <w:t>OFICINA: Exercícios físicos domésticos e alongamentos para idosos</w:t>
      </w:r>
    </w:p>
    <w:p w:rsidR="00226B05" w:rsidRDefault="00226B05" w:rsidP="00226B05">
      <w:r>
        <w:t>Coordenador: Profª.  Juliana Ladeira Garbaccio</w:t>
      </w:r>
    </w:p>
    <w:p w:rsidR="00226B05" w:rsidRDefault="00226B05" w:rsidP="00226B05">
      <w:r>
        <w:t>Horário: 14h00 às 15h00</w:t>
      </w:r>
    </w:p>
    <w:p w:rsidR="00226B05" w:rsidRDefault="00226B05" w:rsidP="00226B05">
      <w:r>
        <w:t xml:space="preserve">Local: Espaço de Convivência – 2º andar / Prédio </w:t>
      </w:r>
      <w:proofErr w:type="gramStart"/>
      <w:r>
        <w:t>1</w:t>
      </w:r>
      <w:proofErr w:type="gramEnd"/>
    </w:p>
    <w:p w:rsidR="00226B05" w:rsidRDefault="00226B05" w:rsidP="00226B05">
      <w:r>
        <w:t>Vagas: 20 pessoas</w:t>
      </w:r>
    </w:p>
    <w:p w:rsidR="00514DD5" w:rsidRDefault="00514DD5" w:rsidP="00226B05"/>
    <w:p w:rsidR="00514DD5" w:rsidRPr="00514DD5" w:rsidRDefault="00514DD5" w:rsidP="00514DD5">
      <w:r w:rsidRPr="00514DD5">
        <w:t>Para participar da oficina deverá levar:</w:t>
      </w:r>
    </w:p>
    <w:p w:rsidR="00514DD5" w:rsidRPr="00514DD5" w:rsidRDefault="00514DD5" w:rsidP="00514DD5">
      <w:r w:rsidRPr="00514DD5">
        <w:t>01 Cabo de Vassoura;</w:t>
      </w:r>
    </w:p>
    <w:p w:rsidR="00514DD5" w:rsidRPr="00514DD5" w:rsidRDefault="00514DD5" w:rsidP="00514DD5">
      <w:r w:rsidRPr="00514DD5">
        <w:t>01 Toalha de rosto;</w:t>
      </w:r>
    </w:p>
    <w:p w:rsidR="00514DD5" w:rsidRPr="00514DD5" w:rsidRDefault="00514DD5" w:rsidP="00514DD5">
      <w:r w:rsidRPr="00514DD5">
        <w:t>02 Latas  (350gr) – milho, extrato de tomate, creme de leite, etc;</w:t>
      </w:r>
    </w:p>
    <w:p w:rsidR="00514DD5" w:rsidRDefault="00514DD5" w:rsidP="00514DD5">
      <w:pPr>
        <w:rPr>
          <w:lang w:val="pt-PT"/>
        </w:rPr>
      </w:pPr>
      <w:r w:rsidRPr="00514DD5">
        <w:t>02 Sacos de alimento (1kg) – farinha, feijão, açúcar</w:t>
      </w:r>
      <w:r>
        <w:rPr>
          <w:lang w:val="pt-PT"/>
        </w:rPr>
        <w:t>, etc.</w:t>
      </w:r>
    </w:p>
    <w:p w:rsidR="00226B05" w:rsidRDefault="00226B05" w:rsidP="002A0063"/>
    <w:p w:rsidR="00226B05" w:rsidRDefault="00226B05" w:rsidP="00226B05">
      <w:r>
        <w:t xml:space="preserve">OFICINA: Pesquisa à Base de Dados: </w:t>
      </w:r>
      <w:proofErr w:type="gramStart"/>
      <w:r>
        <w:t>Portal CAPES</w:t>
      </w:r>
      <w:proofErr w:type="gramEnd"/>
    </w:p>
    <w:p w:rsidR="00226B05" w:rsidRDefault="00226B05" w:rsidP="00226B05">
      <w:r>
        <w:t>Coordenadora: Bibliotecária Fátima Pereira de Jesus</w:t>
      </w:r>
    </w:p>
    <w:p w:rsidR="00226B05" w:rsidRDefault="00226B05" w:rsidP="00226B05">
      <w:r>
        <w:t>Horário: 14h00 às 16h00</w:t>
      </w:r>
    </w:p>
    <w:p w:rsidR="00226B05" w:rsidRDefault="00226B05" w:rsidP="00226B05">
      <w:r>
        <w:t xml:space="preserve">Local: Sala 211 / Prédio </w:t>
      </w:r>
      <w:proofErr w:type="gramStart"/>
      <w:r>
        <w:t>3</w:t>
      </w:r>
      <w:proofErr w:type="gramEnd"/>
    </w:p>
    <w:p w:rsidR="00226B05" w:rsidRDefault="00226B05" w:rsidP="00226B05">
      <w:r>
        <w:t>Vagas: 60 pessoas</w:t>
      </w:r>
    </w:p>
    <w:p w:rsidR="00226B05" w:rsidRDefault="00226B05" w:rsidP="002A0063"/>
    <w:p w:rsidR="00226B05" w:rsidRDefault="00226B05" w:rsidP="00226B05">
      <w:r>
        <w:t xml:space="preserve">TERTÚLIA: Inovações Metodológicas no projeto Leitura: Um caminho para a cidadania </w:t>
      </w:r>
    </w:p>
    <w:p w:rsidR="00226B05" w:rsidRDefault="00226B05" w:rsidP="00226B05">
      <w:r>
        <w:t>Coordenador: Prof. André Luiz Gonçalves</w:t>
      </w:r>
    </w:p>
    <w:p w:rsidR="00226B05" w:rsidRDefault="00226B05" w:rsidP="00226B05">
      <w:r>
        <w:t>Horário: 14h00 às 16h00</w:t>
      </w:r>
    </w:p>
    <w:p w:rsidR="00226B05" w:rsidRDefault="00226B05" w:rsidP="00226B05">
      <w:r>
        <w:t xml:space="preserve">Local: Sala 206 / Prédio </w:t>
      </w:r>
      <w:proofErr w:type="gramStart"/>
      <w:r>
        <w:t>3</w:t>
      </w:r>
      <w:proofErr w:type="gramEnd"/>
    </w:p>
    <w:p w:rsidR="00226B05" w:rsidRDefault="00226B05" w:rsidP="00226B05">
      <w:r>
        <w:t>Vagas: 60 pessoas</w:t>
      </w:r>
    </w:p>
    <w:p w:rsidR="00226B05" w:rsidRDefault="00226B05" w:rsidP="00226B05">
      <w:r>
        <w:lastRenderedPageBreak/>
        <w:t>VÍDEOCONFERÊNCIA: Projeto Carta Social: A sociabilidade dos idosos através da Comunicação Coordenadora: Profª. Gisele Fráguas</w:t>
      </w:r>
    </w:p>
    <w:p w:rsidR="00226B05" w:rsidRDefault="00226B05" w:rsidP="00226B05">
      <w:r>
        <w:t>Horário: 14h00 às 16h00</w:t>
      </w:r>
    </w:p>
    <w:p w:rsidR="00226B05" w:rsidRDefault="00226B05" w:rsidP="00226B05">
      <w:r>
        <w:t xml:space="preserve">Local: Sala 205 / Prédio </w:t>
      </w:r>
      <w:proofErr w:type="gramStart"/>
      <w:r>
        <w:t>3</w:t>
      </w:r>
      <w:proofErr w:type="gramEnd"/>
    </w:p>
    <w:p w:rsidR="00226B05" w:rsidRDefault="00226B05" w:rsidP="00226B05">
      <w:r>
        <w:t>Vagas: 60 pessoas</w:t>
      </w:r>
    </w:p>
    <w:p w:rsidR="00226B05" w:rsidRPr="00514DD5" w:rsidRDefault="00226B05" w:rsidP="002A0063">
      <w:pPr>
        <w:rPr>
          <w:sz w:val="14"/>
          <w:szCs w:val="14"/>
        </w:rPr>
      </w:pPr>
    </w:p>
    <w:p w:rsidR="002A0063" w:rsidRDefault="002A0063" w:rsidP="002A0063">
      <w:r>
        <w:t>APRESENTAÇÃO DE TRABALHOS: Comunicação Oral</w:t>
      </w:r>
    </w:p>
    <w:p w:rsidR="002A0063" w:rsidRDefault="002A0063" w:rsidP="002A0063">
      <w:r>
        <w:t>Horário 14h00 às 1</w:t>
      </w:r>
      <w:r w:rsidR="008E3616">
        <w:t>8</w:t>
      </w:r>
      <w:r>
        <w:t>h00</w:t>
      </w:r>
    </w:p>
    <w:p w:rsidR="00CB6D0D" w:rsidRDefault="008E3616" w:rsidP="004D25BE">
      <w:r>
        <w:t xml:space="preserve">Local: </w:t>
      </w:r>
      <w:r w:rsidR="00CB6D0D">
        <w:t>Auditório / Prédio 2 – PUC Minas no Barreiro</w:t>
      </w:r>
    </w:p>
    <w:p w:rsidR="004D25BE" w:rsidRDefault="004D25BE" w:rsidP="004D25BE">
      <w:r>
        <w:t xml:space="preserve">Vagas: </w:t>
      </w:r>
      <w:r w:rsidR="00CB6D0D">
        <w:t>120</w:t>
      </w:r>
      <w:r>
        <w:t xml:space="preserve"> pessoas</w:t>
      </w:r>
    </w:p>
    <w:p w:rsidR="008E3616" w:rsidRPr="00514DD5" w:rsidRDefault="008E3616" w:rsidP="002A0063">
      <w:pPr>
        <w:rPr>
          <w:sz w:val="14"/>
          <w:szCs w:val="14"/>
        </w:rPr>
      </w:pPr>
    </w:p>
    <w:p w:rsidR="00226B05" w:rsidRDefault="00226B05" w:rsidP="00226B05">
      <w:r>
        <w:t>OFICINA: SEMPEX – Elaboração de Projetos de Pesquisa</w:t>
      </w:r>
    </w:p>
    <w:p w:rsidR="00226B05" w:rsidRDefault="00226B05" w:rsidP="00226B05">
      <w:r>
        <w:t>Coordenador: Prof. Luiz Augusto Lima de Ávila</w:t>
      </w:r>
    </w:p>
    <w:p w:rsidR="00226B05" w:rsidRDefault="00226B05" w:rsidP="00226B05">
      <w:r>
        <w:t>Horário: 15h00 às 17h00</w:t>
      </w:r>
    </w:p>
    <w:p w:rsidR="00226B05" w:rsidRDefault="00226B05" w:rsidP="00226B05">
      <w:r>
        <w:t xml:space="preserve">Local: Sala 209 / Prédio </w:t>
      </w:r>
      <w:proofErr w:type="gramStart"/>
      <w:r>
        <w:t>3</w:t>
      </w:r>
      <w:proofErr w:type="gramEnd"/>
    </w:p>
    <w:p w:rsidR="00226B05" w:rsidRDefault="00226B05" w:rsidP="00226B05">
      <w:r>
        <w:t>Vagas: 60 pessoas</w:t>
      </w:r>
    </w:p>
    <w:p w:rsidR="00226B05" w:rsidRPr="00514DD5" w:rsidRDefault="00226B05" w:rsidP="00226B05">
      <w:pPr>
        <w:rPr>
          <w:sz w:val="14"/>
          <w:szCs w:val="14"/>
        </w:rPr>
      </w:pPr>
    </w:p>
    <w:p w:rsidR="004D25BE" w:rsidRDefault="004D25BE" w:rsidP="002A0063">
      <w:r>
        <w:t>MOSTRA</w:t>
      </w:r>
      <w:r w:rsidR="00B32620">
        <w:t xml:space="preserve">: </w:t>
      </w:r>
      <w:r>
        <w:t>Arbitragem Simulada</w:t>
      </w:r>
    </w:p>
    <w:p w:rsidR="00B32620" w:rsidRDefault="004D25BE" w:rsidP="002A0063">
      <w:r>
        <w:t>Coordenador:</w:t>
      </w:r>
      <w:r w:rsidR="00B32620">
        <w:t xml:space="preserve"> Prof. Carlos Henrique Soares</w:t>
      </w:r>
    </w:p>
    <w:p w:rsidR="00B32620" w:rsidRDefault="00B32620" w:rsidP="002A0063">
      <w:r>
        <w:t>Horário: 16h00 às 18h00</w:t>
      </w:r>
    </w:p>
    <w:p w:rsidR="004D25BE" w:rsidRDefault="00B32620" w:rsidP="004D25BE">
      <w:r>
        <w:t xml:space="preserve">Local: </w:t>
      </w:r>
      <w:r w:rsidR="004D25BE">
        <w:t>Auditório / Prédio 5 – PUC Minas no Barreiro</w:t>
      </w:r>
    </w:p>
    <w:p w:rsidR="004D25BE" w:rsidRDefault="004D25BE" w:rsidP="004D25BE">
      <w:r>
        <w:t>Vagas: 300 pessoas</w:t>
      </w:r>
    </w:p>
    <w:p w:rsidR="00711831" w:rsidRPr="00514DD5" w:rsidRDefault="00711831" w:rsidP="002A0063">
      <w:pPr>
        <w:rPr>
          <w:sz w:val="14"/>
          <w:szCs w:val="14"/>
        </w:rPr>
      </w:pPr>
    </w:p>
    <w:p w:rsidR="00711831" w:rsidRDefault="000E33E5" w:rsidP="002A0063">
      <w:r>
        <w:t>OFICINA</w:t>
      </w:r>
      <w:r w:rsidR="00711831">
        <w:t xml:space="preserve">: </w:t>
      </w:r>
      <w:r>
        <w:t>Inovação na Captação de Recursos Financeiros via Web</w:t>
      </w:r>
    </w:p>
    <w:p w:rsidR="000E33E5" w:rsidRDefault="000E33E5" w:rsidP="002A0063">
      <w:r>
        <w:t>Coordenador: Prof. André Luiz Gonçalves</w:t>
      </w:r>
    </w:p>
    <w:p w:rsidR="00711831" w:rsidRDefault="00711831" w:rsidP="002A0063">
      <w:r>
        <w:t>Horário: 16h00 às 18h00</w:t>
      </w:r>
    </w:p>
    <w:p w:rsidR="00711831" w:rsidRDefault="00711831" w:rsidP="002A0063">
      <w:r>
        <w:t>Local:</w:t>
      </w:r>
      <w:r w:rsidR="00CB6D0D">
        <w:t xml:space="preserve"> Sala 207</w:t>
      </w:r>
      <w:r w:rsidR="000E33E5">
        <w:t xml:space="preserve"> / Prédio </w:t>
      </w:r>
      <w:proofErr w:type="gramStart"/>
      <w:r w:rsidR="000E33E5">
        <w:t>3</w:t>
      </w:r>
      <w:proofErr w:type="gramEnd"/>
    </w:p>
    <w:p w:rsidR="000E33E5" w:rsidRDefault="000E33E5" w:rsidP="002A0063">
      <w:r>
        <w:t>Vagas: 60 pessoas</w:t>
      </w:r>
    </w:p>
    <w:p w:rsidR="00711831" w:rsidRPr="00514DD5" w:rsidRDefault="00711831" w:rsidP="002A0063">
      <w:pPr>
        <w:rPr>
          <w:sz w:val="14"/>
          <w:szCs w:val="14"/>
        </w:rPr>
      </w:pPr>
    </w:p>
    <w:p w:rsidR="00226B05" w:rsidRDefault="00226B05" w:rsidP="00226B05">
      <w:r>
        <w:t>OFICINA: Normalização de Trabalhos Acadêmicos – ABNT</w:t>
      </w:r>
    </w:p>
    <w:p w:rsidR="00226B05" w:rsidRDefault="00226B05" w:rsidP="00226B05">
      <w:r>
        <w:t>Coordenador: Bibliotecário Elbert Alisson de Jesus Correia</w:t>
      </w:r>
    </w:p>
    <w:p w:rsidR="00226B05" w:rsidRDefault="00226B05" w:rsidP="00226B05">
      <w:r>
        <w:t>Horário: 16h00 às 18h00</w:t>
      </w:r>
    </w:p>
    <w:p w:rsidR="00226B05" w:rsidRDefault="00226B05" w:rsidP="00226B05">
      <w:r>
        <w:t xml:space="preserve">Local: Sala 212 / Prédio </w:t>
      </w:r>
      <w:proofErr w:type="gramStart"/>
      <w:r>
        <w:t>3</w:t>
      </w:r>
      <w:proofErr w:type="gramEnd"/>
    </w:p>
    <w:p w:rsidR="00226B05" w:rsidRDefault="00226B05" w:rsidP="00226B05">
      <w:r>
        <w:t>Vagas: 60 pessoas</w:t>
      </w:r>
    </w:p>
    <w:p w:rsidR="00226B05" w:rsidRPr="00514DD5" w:rsidRDefault="00226B05" w:rsidP="002A0063">
      <w:pPr>
        <w:rPr>
          <w:sz w:val="14"/>
          <w:szCs w:val="14"/>
        </w:rPr>
      </w:pPr>
    </w:p>
    <w:p w:rsidR="000E33E5" w:rsidRDefault="00711831" w:rsidP="002A0063">
      <w:r>
        <w:t>OFICINA: Preparações culinárias para condições especiais: obes</w:t>
      </w:r>
      <w:r w:rsidR="002F0005">
        <w:t>idade, hipertens</w:t>
      </w:r>
      <w:r w:rsidR="000E33E5">
        <w:t xml:space="preserve">ão e </w:t>
      </w:r>
      <w:proofErr w:type="gramStart"/>
      <w:r w:rsidR="000E33E5">
        <w:t>diabetes</w:t>
      </w:r>
      <w:proofErr w:type="gramEnd"/>
    </w:p>
    <w:p w:rsidR="00711831" w:rsidRDefault="000E33E5" w:rsidP="002A0063">
      <w:r>
        <w:t>Coordenadora: Profª. Telma Teixeira Lourenço Pereira</w:t>
      </w:r>
    </w:p>
    <w:p w:rsidR="00711831" w:rsidRDefault="00711831" w:rsidP="002A0063">
      <w:r>
        <w:t>Horário: 16h00 às 18h00</w:t>
      </w:r>
    </w:p>
    <w:p w:rsidR="00711831" w:rsidRDefault="00711831" w:rsidP="002A0063">
      <w:r>
        <w:t xml:space="preserve">Local: Laboratório de Técnica </w:t>
      </w:r>
      <w:r w:rsidR="000E33E5">
        <w:t xml:space="preserve">Dietética (Sala 408 / Prédio </w:t>
      </w:r>
      <w:proofErr w:type="gramStart"/>
      <w:r w:rsidR="000E33E5">
        <w:t>3</w:t>
      </w:r>
      <w:proofErr w:type="gramEnd"/>
      <w:r w:rsidR="000E33E5">
        <w:t>)</w:t>
      </w:r>
    </w:p>
    <w:p w:rsidR="000E33E5" w:rsidRDefault="000E33E5" w:rsidP="002A0063">
      <w:r>
        <w:t>Vagas: 25 pessoas</w:t>
      </w:r>
    </w:p>
    <w:p w:rsidR="00514DD5" w:rsidRPr="00514DD5" w:rsidRDefault="00514DD5" w:rsidP="002A0063">
      <w:pPr>
        <w:rPr>
          <w:sz w:val="14"/>
          <w:szCs w:val="14"/>
        </w:rPr>
      </w:pPr>
    </w:p>
    <w:p w:rsidR="00514DD5" w:rsidRDefault="00514DD5" w:rsidP="00514DD5">
      <w:r>
        <w:t>Pré-requisitos:</w:t>
      </w:r>
    </w:p>
    <w:p w:rsidR="00514DD5" w:rsidRPr="00514DD5" w:rsidRDefault="00514DD5" w:rsidP="00514DD5">
      <w:pPr>
        <w:pStyle w:val="PargrafodaLista"/>
        <w:numPr>
          <w:ilvl w:val="0"/>
          <w:numId w:val="3"/>
        </w:numPr>
        <w:ind w:left="284" w:hanging="284"/>
        <w:jc w:val="both"/>
      </w:pPr>
      <w:r w:rsidRPr="00514DD5">
        <w:t>O uniforme para a oficina será composto por calça comprida ou saia e blusa, jaleco branco (abotoado – pode ser descartável), touca para os cabelos (descartável) e sapatos fechados e baixos (de preferência tênis);</w:t>
      </w:r>
    </w:p>
    <w:p w:rsidR="00514DD5" w:rsidRPr="00514DD5" w:rsidRDefault="00514DD5" w:rsidP="00514DD5">
      <w:pPr>
        <w:pStyle w:val="PargrafodaLista"/>
        <w:numPr>
          <w:ilvl w:val="0"/>
          <w:numId w:val="3"/>
        </w:numPr>
        <w:ind w:left="284" w:hanging="284"/>
        <w:jc w:val="both"/>
      </w:pPr>
      <w:r w:rsidRPr="00514DD5">
        <w:t>Não é permitido o uso de joias, alianças, relógios e demais adornos;</w:t>
      </w:r>
    </w:p>
    <w:p w:rsidR="00514DD5" w:rsidRPr="00514DD5" w:rsidRDefault="00514DD5" w:rsidP="00514DD5">
      <w:pPr>
        <w:pStyle w:val="PargrafodaLista"/>
        <w:numPr>
          <w:ilvl w:val="0"/>
          <w:numId w:val="3"/>
        </w:numPr>
        <w:ind w:left="284" w:hanging="284"/>
        <w:jc w:val="both"/>
      </w:pPr>
      <w:r w:rsidRPr="00514DD5">
        <w:t>Não é permitido o uso de esmaltes e bases nas unhas e as mesmas deverão estar sempre curtas;</w:t>
      </w:r>
    </w:p>
    <w:p w:rsidR="00514DD5" w:rsidRPr="00514DD5" w:rsidRDefault="00514DD5" w:rsidP="00514DD5">
      <w:pPr>
        <w:pStyle w:val="PargrafodaLista"/>
        <w:numPr>
          <w:ilvl w:val="0"/>
          <w:numId w:val="3"/>
        </w:numPr>
        <w:ind w:left="284" w:hanging="284"/>
        <w:jc w:val="both"/>
      </w:pPr>
      <w:r w:rsidRPr="00514DD5">
        <w:t xml:space="preserve">Os rapazes deverão estar sempre barbeados; </w:t>
      </w:r>
    </w:p>
    <w:p w:rsidR="00514DD5" w:rsidRPr="00514DD5" w:rsidRDefault="00514DD5" w:rsidP="00514DD5">
      <w:pPr>
        <w:pStyle w:val="PargrafodaLista"/>
        <w:numPr>
          <w:ilvl w:val="0"/>
          <w:numId w:val="3"/>
        </w:numPr>
        <w:ind w:left="284" w:hanging="284"/>
        <w:jc w:val="both"/>
      </w:pPr>
      <w:r w:rsidRPr="00514DD5">
        <w:t>A entrada e permanência no laboratório, de alunos, funcionários e visitantes, ser</w:t>
      </w:r>
      <w:r>
        <w:t xml:space="preserve">ão permitidas </w:t>
      </w:r>
      <w:r w:rsidRPr="00514DD5">
        <w:t>mediante o cumprimento dos itens 1, 2, 3, 4,  e somente na presença do professor ou técnico do laboratório;</w:t>
      </w:r>
    </w:p>
    <w:p w:rsidR="00514DD5" w:rsidRPr="00514DD5" w:rsidRDefault="00514DD5" w:rsidP="00514DD5">
      <w:pPr>
        <w:pStyle w:val="PargrafodaLista"/>
        <w:numPr>
          <w:ilvl w:val="0"/>
          <w:numId w:val="3"/>
        </w:numPr>
        <w:ind w:left="284" w:hanging="284"/>
        <w:jc w:val="both"/>
      </w:pPr>
      <w:r w:rsidRPr="00514DD5">
        <w:t xml:space="preserve">Utilizar os equipamentos e utensílios conforme orientações previamente recebidas. Em caso de dúvidas </w:t>
      </w:r>
      <w:proofErr w:type="gramStart"/>
      <w:r w:rsidRPr="00514DD5">
        <w:t>chamar</w:t>
      </w:r>
      <w:proofErr w:type="gramEnd"/>
      <w:r w:rsidRPr="00514DD5">
        <w:t xml:space="preserve"> os responsáveis (professor, monitor ou técnico de laboratório);</w:t>
      </w:r>
    </w:p>
    <w:p w:rsidR="00514DD5" w:rsidRDefault="00514DD5" w:rsidP="00514DD5">
      <w:pPr>
        <w:ind w:left="284"/>
        <w:jc w:val="both"/>
      </w:pPr>
    </w:p>
    <w:p w:rsidR="00514DD5" w:rsidRDefault="00514DD5" w:rsidP="00514DD5">
      <w:pPr>
        <w:ind w:left="284"/>
        <w:jc w:val="both"/>
      </w:pPr>
      <w:r>
        <w:t xml:space="preserve">OBS: Caso as orientações não sejam cumpridas não será permitido </w:t>
      </w:r>
      <w:proofErr w:type="gramStart"/>
      <w:r>
        <w:t>a</w:t>
      </w:r>
      <w:proofErr w:type="gramEnd"/>
      <w:r>
        <w:t xml:space="preserve"> entrada no laboratório de técnica e dietética.</w:t>
      </w:r>
    </w:p>
    <w:p w:rsidR="00514DD5" w:rsidRDefault="00514DD5" w:rsidP="002A0063"/>
    <w:p w:rsidR="00711831" w:rsidRDefault="00711831" w:rsidP="002A0063"/>
    <w:p w:rsidR="002071EC" w:rsidRDefault="002071EC" w:rsidP="002071EC">
      <w:r>
        <w:t>FEIRA COMUNITÁRIA: Apresentação de atividades dos parceiros da Rede Social do Barreiro à comunidade acadêmica</w:t>
      </w:r>
    </w:p>
    <w:p w:rsidR="002071EC" w:rsidRDefault="002071EC" w:rsidP="002071EC">
      <w:r>
        <w:t>Horário: 18h00 às 20h00</w:t>
      </w:r>
    </w:p>
    <w:p w:rsidR="006104B2" w:rsidRDefault="002071EC" w:rsidP="006104B2">
      <w:r>
        <w:t xml:space="preserve">Local: </w:t>
      </w:r>
      <w:r w:rsidR="006104B2">
        <w:t>Corredor Central da Unidade Barreiro</w:t>
      </w:r>
    </w:p>
    <w:p w:rsidR="006104B2" w:rsidRDefault="006104B2" w:rsidP="006104B2">
      <w:r>
        <w:t>Vagas: ilimitadas</w:t>
      </w:r>
    </w:p>
    <w:p w:rsidR="00711831" w:rsidRDefault="00711831" w:rsidP="002A0063"/>
    <w:p w:rsidR="00266E40" w:rsidRPr="000F6DAF" w:rsidRDefault="00266E40" w:rsidP="00266E40">
      <w:pPr>
        <w:jc w:val="center"/>
        <w:rPr>
          <w:b/>
          <w:sz w:val="36"/>
          <w:szCs w:val="36"/>
        </w:rPr>
      </w:pPr>
      <w:r w:rsidRPr="000F6DAF">
        <w:rPr>
          <w:b/>
          <w:sz w:val="36"/>
          <w:szCs w:val="36"/>
        </w:rPr>
        <w:t>13 de setembro</w:t>
      </w:r>
    </w:p>
    <w:p w:rsidR="00266E40" w:rsidRDefault="00266E40" w:rsidP="002A0063"/>
    <w:p w:rsidR="000F6DAF" w:rsidRDefault="000F6DAF" w:rsidP="002A0063"/>
    <w:p w:rsidR="00266E40" w:rsidRDefault="00266E40" w:rsidP="00266E40">
      <w:r>
        <w:t>FEIRA COMUNITÁRIA: Apresentação de atividades dos parceiros da Rede Social do Barreiro à comunidade acadêmica</w:t>
      </w:r>
    </w:p>
    <w:p w:rsidR="00266E40" w:rsidRDefault="00266E40" w:rsidP="00266E40">
      <w:r>
        <w:t>Horário: 10h00 às 12h00</w:t>
      </w:r>
    </w:p>
    <w:p w:rsidR="000F6DAF" w:rsidRDefault="00266E40" w:rsidP="000F6DAF">
      <w:r>
        <w:t xml:space="preserve">Local: </w:t>
      </w:r>
      <w:r w:rsidR="000F6DAF">
        <w:t>Corredor Central da Unidade Barreiro</w:t>
      </w:r>
    </w:p>
    <w:p w:rsidR="000F6DAF" w:rsidRDefault="000F6DAF" w:rsidP="000F6DAF">
      <w:r>
        <w:t>Vagas: ilimitadas</w:t>
      </w:r>
    </w:p>
    <w:p w:rsidR="00266E40" w:rsidRDefault="00266E40" w:rsidP="00266E40"/>
    <w:p w:rsidR="00266E40" w:rsidRDefault="00266E40" w:rsidP="00266E40">
      <w:r>
        <w:t>VARAL DE PROJETOS: Exposição de Projetos de Extensão dos anos de 2012 e 2013</w:t>
      </w:r>
    </w:p>
    <w:p w:rsidR="00266E40" w:rsidRDefault="00266E40" w:rsidP="00266E40">
      <w:r>
        <w:t>Horário: 09h00 às 21h00</w:t>
      </w:r>
    </w:p>
    <w:p w:rsidR="000F6DAF" w:rsidRDefault="00266E40" w:rsidP="000F6DAF">
      <w:r>
        <w:t xml:space="preserve">Local: </w:t>
      </w:r>
      <w:r w:rsidR="000F6DAF">
        <w:t>Corredor Central da Unidade Barreiro</w:t>
      </w:r>
    </w:p>
    <w:p w:rsidR="000F6DAF" w:rsidRDefault="000F6DAF" w:rsidP="000F6DAF">
      <w:r>
        <w:t>Vagas: ilimitadas</w:t>
      </w:r>
    </w:p>
    <w:p w:rsidR="00266E40" w:rsidRDefault="00266E40" w:rsidP="00266E40"/>
    <w:p w:rsidR="000F6DAF" w:rsidRDefault="000F6DAF" w:rsidP="000F6DAF">
      <w:r>
        <w:t>APRESENTAÇÃO DE TRABALHOS: Exposição de Pôsteres</w:t>
      </w:r>
    </w:p>
    <w:p w:rsidR="000F6DAF" w:rsidRDefault="000F6DAF" w:rsidP="000F6DAF">
      <w:r>
        <w:t>Horário 14h00 às 18h00</w:t>
      </w:r>
    </w:p>
    <w:p w:rsidR="000F6DAF" w:rsidRDefault="000F6DAF" w:rsidP="000F6DAF">
      <w:r>
        <w:t>Local: Corredor Central da Unidade Barreiro</w:t>
      </w:r>
    </w:p>
    <w:p w:rsidR="000F6DAF" w:rsidRDefault="000F6DAF" w:rsidP="000F6DAF">
      <w:r>
        <w:t>Vagas: ilimitadas</w:t>
      </w:r>
    </w:p>
    <w:p w:rsidR="000F6DAF" w:rsidRDefault="000F6DAF" w:rsidP="000F6DAF"/>
    <w:p w:rsidR="00226B05" w:rsidRDefault="00226B05" w:rsidP="00226B05">
      <w:r>
        <w:t>MOSTRA E OFICINA: Inovações em Educação Econômica</w:t>
      </w:r>
    </w:p>
    <w:p w:rsidR="00226B05" w:rsidRDefault="00226B05" w:rsidP="00226B05">
      <w:r>
        <w:t>Coordenador: Prof. Adriano Cordeiro Leite</w:t>
      </w:r>
    </w:p>
    <w:p w:rsidR="00226B05" w:rsidRDefault="00226B05" w:rsidP="00226B05">
      <w:r>
        <w:t>Horário: 14h00 às 16h00</w:t>
      </w:r>
    </w:p>
    <w:p w:rsidR="00226B05" w:rsidRDefault="00226B05" w:rsidP="00226B05">
      <w:r>
        <w:t xml:space="preserve">Local: Auditório / Prédio </w:t>
      </w:r>
      <w:proofErr w:type="gramStart"/>
      <w:r>
        <w:t>5</w:t>
      </w:r>
      <w:proofErr w:type="gramEnd"/>
      <w:r>
        <w:t xml:space="preserve"> e Salas 201, 202, 203, 204 e 205 / Prédio 5</w:t>
      </w:r>
    </w:p>
    <w:p w:rsidR="00226B05" w:rsidRDefault="00226B05" w:rsidP="00226B05">
      <w:r>
        <w:t>Vagas: 300 pessoas</w:t>
      </w:r>
    </w:p>
    <w:p w:rsidR="00226B05" w:rsidRDefault="00226B05" w:rsidP="000F6DAF"/>
    <w:p w:rsidR="00361518" w:rsidRDefault="00361518" w:rsidP="00361518">
      <w:r>
        <w:t>OFICINA: Drogas e eu com isso?</w:t>
      </w:r>
    </w:p>
    <w:p w:rsidR="00361518" w:rsidRDefault="00361518" w:rsidP="00361518">
      <w:r>
        <w:t xml:space="preserve">Coordenadora: Profª. </w:t>
      </w:r>
      <w:proofErr w:type="spellStart"/>
      <w:r>
        <w:t>Déborah</w:t>
      </w:r>
      <w:proofErr w:type="spellEnd"/>
      <w:r>
        <w:t xml:space="preserve"> Costa Esquárcio</w:t>
      </w:r>
    </w:p>
    <w:p w:rsidR="00361518" w:rsidRDefault="00361518" w:rsidP="00361518">
      <w:r>
        <w:t>Horário: 14h00 às 16h00</w:t>
      </w:r>
    </w:p>
    <w:p w:rsidR="00361518" w:rsidRDefault="00361518" w:rsidP="00361518">
      <w:r>
        <w:t xml:space="preserve">Local: Sala 206 / Prédio </w:t>
      </w:r>
      <w:proofErr w:type="gramStart"/>
      <w:r>
        <w:t>3</w:t>
      </w:r>
      <w:proofErr w:type="gramEnd"/>
    </w:p>
    <w:p w:rsidR="00361518" w:rsidRDefault="007708F0" w:rsidP="00361518">
      <w:r>
        <w:t>Vagas: 3</w:t>
      </w:r>
      <w:r w:rsidR="00361518">
        <w:t>0 pessoas</w:t>
      </w:r>
    </w:p>
    <w:p w:rsidR="00361518" w:rsidRDefault="00361518" w:rsidP="00361518"/>
    <w:p w:rsidR="00361518" w:rsidRDefault="00361518" w:rsidP="00361518">
      <w:r>
        <w:t>OFICINA: Horta Suspensa</w:t>
      </w:r>
    </w:p>
    <w:p w:rsidR="00361518" w:rsidRDefault="00361518" w:rsidP="00361518">
      <w:r>
        <w:t>Coordenador: Prof. Ricardo Cobério Lery Santos</w:t>
      </w:r>
    </w:p>
    <w:p w:rsidR="00361518" w:rsidRDefault="00361518" w:rsidP="00361518">
      <w:r>
        <w:t>Horário: 14h00 às 16h00</w:t>
      </w:r>
    </w:p>
    <w:p w:rsidR="00361518" w:rsidRDefault="00361518" w:rsidP="00361518">
      <w:r>
        <w:t xml:space="preserve">Local: Sala 205 / Prédio </w:t>
      </w:r>
      <w:proofErr w:type="gramStart"/>
      <w:r>
        <w:t>3</w:t>
      </w:r>
      <w:proofErr w:type="gramEnd"/>
    </w:p>
    <w:p w:rsidR="00361518" w:rsidRDefault="00361518" w:rsidP="00361518">
      <w:r>
        <w:t>Vagas: 60 pessoas</w:t>
      </w:r>
    </w:p>
    <w:p w:rsidR="00361518" w:rsidRDefault="00361518" w:rsidP="00361518"/>
    <w:p w:rsidR="000F6DAF" w:rsidRDefault="000F6DAF" w:rsidP="000F6DAF">
      <w:r>
        <w:t>APRESENTAÇÃO DE TRABALHOS: Relatos de Experiências</w:t>
      </w:r>
    </w:p>
    <w:p w:rsidR="000F6DAF" w:rsidRDefault="000F6DAF" w:rsidP="000F6DAF">
      <w:r>
        <w:t>Horário 14h00 às 18h00</w:t>
      </w:r>
    </w:p>
    <w:p w:rsidR="00CB6D0D" w:rsidRDefault="006104B2" w:rsidP="000F6DAF">
      <w:r>
        <w:t xml:space="preserve">Local: </w:t>
      </w:r>
      <w:r w:rsidR="00CB6D0D">
        <w:t>Auditório / Prédio 2 – PUC Minas no Barreiro</w:t>
      </w:r>
    </w:p>
    <w:p w:rsidR="000F6DAF" w:rsidRDefault="00CB6D0D" w:rsidP="000F6DAF">
      <w:r>
        <w:t>Vagas: 120 pessoas</w:t>
      </w:r>
    </w:p>
    <w:p w:rsidR="00361518" w:rsidRDefault="00361518" w:rsidP="000F6DAF"/>
    <w:p w:rsidR="00361518" w:rsidRDefault="00361518" w:rsidP="00361518">
      <w:r>
        <w:t>OFICINA: Jogos de Extensão</w:t>
      </w:r>
    </w:p>
    <w:p w:rsidR="00361518" w:rsidRDefault="00361518" w:rsidP="00361518">
      <w:r>
        <w:t>Coordenadores: Profª Viviane Cristina Dias e Prof. Otaviano Francisco Neves</w:t>
      </w:r>
    </w:p>
    <w:p w:rsidR="00361518" w:rsidRDefault="00361518" w:rsidP="00361518">
      <w:r>
        <w:t>Horário: 15h00 às 17h00</w:t>
      </w:r>
    </w:p>
    <w:p w:rsidR="00361518" w:rsidRDefault="00361518" w:rsidP="00361518">
      <w:r>
        <w:t xml:space="preserve">Local: Sala 207 / Prédio </w:t>
      </w:r>
      <w:proofErr w:type="gramStart"/>
      <w:r>
        <w:t>3</w:t>
      </w:r>
      <w:proofErr w:type="gramEnd"/>
    </w:p>
    <w:p w:rsidR="00361518" w:rsidRDefault="00361518" w:rsidP="00361518">
      <w:r>
        <w:t>Vagas: 60 pessoas</w:t>
      </w:r>
    </w:p>
    <w:p w:rsidR="00266E40" w:rsidRDefault="00266E40" w:rsidP="00266E40"/>
    <w:p w:rsidR="00361518" w:rsidRDefault="00361518" w:rsidP="00361518">
      <w:r>
        <w:t>OFICINA: Captação de Recursos e Monitoramento de Projetos Sociais</w:t>
      </w:r>
    </w:p>
    <w:p w:rsidR="00361518" w:rsidRPr="00AC5199" w:rsidRDefault="00361518" w:rsidP="00361518">
      <w:pPr>
        <w:rPr>
          <w:rFonts w:eastAsia="Times New Roman"/>
        </w:rPr>
      </w:pPr>
      <w:r>
        <w:t xml:space="preserve">Coordenadora: </w:t>
      </w:r>
      <w:r w:rsidRPr="00AC5199">
        <w:rPr>
          <w:rFonts w:eastAsia="Times New Roman"/>
        </w:rPr>
        <w:t xml:space="preserve">Marisa </w:t>
      </w:r>
      <w:proofErr w:type="spellStart"/>
      <w:r w:rsidRPr="00AC5199">
        <w:rPr>
          <w:rFonts w:eastAsia="Times New Roman"/>
        </w:rPr>
        <w:t>Seoane</w:t>
      </w:r>
      <w:proofErr w:type="spellEnd"/>
      <w:r w:rsidRPr="00AC5199">
        <w:rPr>
          <w:rFonts w:eastAsia="Times New Roman"/>
        </w:rPr>
        <w:t xml:space="preserve"> Rio Resende</w:t>
      </w:r>
    </w:p>
    <w:p w:rsidR="00361518" w:rsidRDefault="00361518" w:rsidP="00361518">
      <w:r>
        <w:t>Horário: 15h00 às 18h00</w:t>
      </w:r>
    </w:p>
    <w:p w:rsidR="00361518" w:rsidRDefault="00361518" w:rsidP="00361518">
      <w:r>
        <w:t xml:space="preserve">Local: Sala 209 / Prédio </w:t>
      </w:r>
      <w:proofErr w:type="gramStart"/>
      <w:r>
        <w:t>3</w:t>
      </w:r>
      <w:proofErr w:type="gramEnd"/>
    </w:p>
    <w:p w:rsidR="00361518" w:rsidRDefault="00361518" w:rsidP="00361518">
      <w:r>
        <w:t>Vagas: 60 pessoas</w:t>
      </w:r>
    </w:p>
    <w:p w:rsidR="00361518" w:rsidRDefault="00361518" w:rsidP="002A0063"/>
    <w:p w:rsidR="00361518" w:rsidRDefault="00361518" w:rsidP="00361518">
      <w:r>
        <w:t>OFICINA: Exercícios físicos domésticos e alongamentos para idosos</w:t>
      </w:r>
    </w:p>
    <w:p w:rsidR="00361518" w:rsidRDefault="00361518" w:rsidP="00361518">
      <w:r>
        <w:t>Coordenador: Profª.  Juliana Ladeira Garbaccio</w:t>
      </w:r>
    </w:p>
    <w:p w:rsidR="00361518" w:rsidRDefault="00361518" w:rsidP="00361518">
      <w:r>
        <w:t>Horário: 16h00 às 17h00</w:t>
      </w:r>
    </w:p>
    <w:p w:rsidR="00361518" w:rsidRDefault="00361518" w:rsidP="00361518">
      <w:r>
        <w:t xml:space="preserve">Local: Espaço de Convivência – 2º andar / Prédio </w:t>
      </w:r>
      <w:proofErr w:type="gramStart"/>
      <w:r>
        <w:t>1</w:t>
      </w:r>
      <w:proofErr w:type="gramEnd"/>
    </w:p>
    <w:p w:rsidR="00361518" w:rsidRDefault="00361518" w:rsidP="00361518">
      <w:r>
        <w:t>Vagas: 20 pessoas</w:t>
      </w:r>
    </w:p>
    <w:p w:rsidR="00514DD5" w:rsidRDefault="00514DD5" w:rsidP="00514DD5"/>
    <w:p w:rsidR="00514DD5" w:rsidRPr="00514DD5" w:rsidRDefault="00514DD5" w:rsidP="00514DD5">
      <w:r w:rsidRPr="00514DD5">
        <w:t>Para participar da oficina deverá levar:</w:t>
      </w:r>
    </w:p>
    <w:p w:rsidR="00514DD5" w:rsidRPr="00514DD5" w:rsidRDefault="00514DD5" w:rsidP="00514DD5">
      <w:r w:rsidRPr="00514DD5">
        <w:t>01 Cabo de Vassoura;</w:t>
      </w:r>
    </w:p>
    <w:p w:rsidR="00514DD5" w:rsidRPr="00514DD5" w:rsidRDefault="00514DD5" w:rsidP="00514DD5">
      <w:r w:rsidRPr="00514DD5">
        <w:t>01 Toalha de rosto;</w:t>
      </w:r>
    </w:p>
    <w:p w:rsidR="00514DD5" w:rsidRPr="00514DD5" w:rsidRDefault="00514DD5" w:rsidP="00514DD5">
      <w:r w:rsidRPr="00514DD5">
        <w:t>02 Latas</w:t>
      </w:r>
      <w:proofErr w:type="gramStart"/>
      <w:r w:rsidRPr="00514DD5">
        <w:t xml:space="preserve">  </w:t>
      </w:r>
      <w:proofErr w:type="gramEnd"/>
      <w:r w:rsidRPr="00514DD5">
        <w:t xml:space="preserve">(350gr) – milho, extrato de tomate, creme de leite, </w:t>
      </w:r>
      <w:proofErr w:type="spellStart"/>
      <w:r w:rsidRPr="00514DD5">
        <w:t>etc</w:t>
      </w:r>
      <w:proofErr w:type="spellEnd"/>
      <w:r w:rsidRPr="00514DD5">
        <w:t>;</w:t>
      </w:r>
    </w:p>
    <w:p w:rsidR="00514DD5" w:rsidRDefault="00514DD5" w:rsidP="00514DD5">
      <w:pPr>
        <w:rPr>
          <w:lang w:val="pt-PT"/>
        </w:rPr>
      </w:pPr>
      <w:r w:rsidRPr="00514DD5">
        <w:t>02 Sacos de alimento (</w:t>
      </w:r>
      <w:proofErr w:type="gramStart"/>
      <w:r w:rsidRPr="00514DD5">
        <w:t>1kg</w:t>
      </w:r>
      <w:proofErr w:type="gramEnd"/>
      <w:r w:rsidRPr="00514DD5">
        <w:t>) – farinha, feijão, açúcar</w:t>
      </w:r>
      <w:r>
        <w:rPr>
          <w:lang w:val="pt-PT"/>
        </w:rPr>
        <w:t>, etc.</w:t>
      </w:r>
    </w:p>
    <w:p w:rsidR="00514DD5" w:rsidRDefault="00514DD5" w:rsidP="00361518"/>
    <w:p w:rsidR="00361518" w:rsidRDefault="00361518" w:rsidP="00361518">
      <w:r>
        <w:t>OFICINA: Drogas e eu com isso?</w:t>
      </w:r>
    </w:p>
    <w:p w:rsidR="00361518" w:rsidRDefault="00361518" w:rsidP="00361518">
      <w:r>
        <w:t xml:space="preserve">Coordenadora: Profª. </w:t>
      </w:r>
      <w:proofErr w:type="spellStart"/>
      <w:r>
        <w:t>Déborah</w:t>
      </w:r>
      <w:proofErr w:type="spellEnd"/>
      <w:r>
        <w:t xml:space="preserve"> Costa Esquárcio</w:t>
      </w:r>
    </w:p>
    <w:p w:rsidR="00361518" w:rsidRDefault="00361518" w:rsidP="00361518">
      <w:r>
        <w:t>Horário: 16h00 às 18h00</w:t>
      </w:r>
    </w:p>
    <w:p w:rsidR="00361518" w:rsidRDefault="00361518" w:rsidP="00361518">
      <w:r>
        <w:t>Local:</w:t>
      </w:r>
      <w:r w:rsidRPr="006104B2">
        <w:t xml:space="preserve"> </w:t>
      </w:r>
      <w:r>
        <w:t xml:space="preserve">Sala 206 / Prédio </w:t>
      </w:r>
      <w:proofErr w:type="gramStart"/>
      <w:r>
        <w:t>3</w:t>
      </w:r>
      <w:proofErr w:type="gramEnd"/>
    </w:p>
    <w:p w:rsidR="00361518" w:rsidRDefault="00361518" w:rsidP="00361518">
      <w:r>
        <w:t xml:space="preserve">Vagas: </w:t>
      </w:r>
      <w:r w:rsidR="007708F0">
        <w:t>3</w:t>
      </w:r>
      <w:r>
        <w:t>0 pessoas</w:t>
      </w:r>
    </w:p>
    <w:p w:rsidR="00361518" w:rsidRDefault="00361518" w:rsidP="00361518"/>
    <w:p w:rsidR="00361518" w:rsidRDefault="00361518" w:rsidP="00361518">
      <w:r>
        <w:t>OFICINA: Preparações culinárias para condições</w:t>
      </w:r>
      <w:r w:rsidR="002F0005">
        <w:t xml:space="preserve"> especiais: obesidade, hipertens</w:t>
      </w:r>
      <w:r>
        <w:t xml:space="preserve">ão e </w:t>
      </w:r>
      <w:proofErr w:type="gramStart"/>
      <w:r>
        <w:t>diabetes</w:t>
      </w:r>
      <w:proofErr w:type="gramEnd"/>
    </w:p>
    <w:p w:rsidR="00361518" w:rsidRDefault="00361518" w:rsidP="00361518">
      <w:r>
        <w:t>Coordenadora: Profª. Telma Teixeira Lourenço Pereira</w:t>
      </w:r>
    </w:p>
    <w:p w:rsidR="00361518" w:rsidRDefault="00361518" w:rsidP="00361518">
      <w:r>
        <w:t>Horário: 16h00 às 18h00</w:t>
      </w:r>
    </w:p>
    <w:p w:rsidR="00361518" w:rsidRDefault="00361518" w:rsidP="00361518">
      <w:r>
        <w:t xml:space="preserve">Local: Laboratório de Técnica Dietética (Sala 408 / Prédio </w:t>
      </w:r>
      <w:proofErr w:type="gramStart"/>
      <w:r>
        <w:t>3</w:t>
      </w:r>
      <w:proofErr w:type="gramEnd"/>
      <w:r>
        <w:t>)</w:t>
      </w:r>
    </w:p>
    <w:p w:rsidR="00361518" w:rsidRDefault="00361518" w:rsidP="00361518">
      <w:r>
        <w:t>Vagas: 25 pessoas</w:t>
      </w:r>
    </w:p>
    <w:p w:rsidR="00514DD5" w:rsidRDefault="00514DD5" w:rsidP="00361518"/>
    <w:p w:rsidR="00514DD5" w:rsidRDefault="00514DD5" w:rsidP="00361518">
      <w:r>
        <w:t>Pré-requisitos:</w:t>
      </w:r>
    </w:p>
    <w:p w:rsidR="00514DD5" w:rsidRPr="00514DD5" w:rsidRDefault="00514DD5" w:rsidP="00514DD5">
      <w:pPr>
        <w:pStyle w:val="PargrafodaLista"/>
        <w:numPr>
          <w:ilvl w:val="0"/>
          <w:numId w:val="4"/>
        </w:numPr>
        <w:ind w:left="284" w:hanging="284"/>
        <w:jc w:val="both"/>
      </w:pPr>
      <w:r w:rsidRPr="00514DD5">
        <w:t>O uniforme para a oficina será composto por calça comprida ou saia e blusa, jaleco branco (abotoado – pode ser descartável), touca para os cabelos (descartável) e sapatos fechados e baixos (de preferência tênis);</w:t>
      </w:r>
    </w:p>
    <w:p w:rsidR="00514DD5" w:rsidRPr="00514DD5" w:rsidRDefault="00514DD5" w:rsidP="00514DD5">
      <w:pPr>
        <w:pStyle w:val="PargrafodaLista"/>
        <w:numPr>
          <w:ilvl w:val="0"/>
          <w:numId w:val="4"/>
        </w:numPr>
        <w:ind w:left="284" w:hanging="284"/>
        <w:jc w:val="both"/>
      </w:pPr>
      <w:r w:rsidRPr="00514DD5">
        <w:t>Não é permitido o uso de joias, alianças, relógios e demais adornos;</w:t>
      </w:r>
    </w:p>
    <w:p w:rsidR="00514DD5" w:rsidRPr="00514DD5" w:rsidRDefault="00514DD5" w:rsidP="00514DD5">
      <w:pPr>
        <w:pStyle w:val="PargrafodaLista"/>
        <w:numPr>
          <w:ilvl w:val="0"/>
          <w:numId w:val="4"/>
        </w:numPr>
        <w:ind w:left="284" w:hanging="284"/>
        <w:jc w:val="both"/>
      </w:pPr>
      <w:r w:rsidRPr="00514DD5">
        <w:t>Não é permitido o uso de esmaltes e bases nas unhas e as mesmas deverão estar sempre curtas;</w:t>
      </w:r>
    </w:p>
    <w:p w:rsidR="00514DD5" w:rsidRPr="00514DD5" w:rsidRDefault="00514DD5" w:rsidP="00514DD5">
      <w:pPr>
        <w:pStyle w:val="PargrafodaLista"/>
        <w:numPr>
          <w:ilvl w:val="0"/>
          <w:numId w:val="4"/>
        </w:numPr>
        <w:ind w:left="284" w:hanging="284"/>
        <w:jc w:val="both"/>
      </w:pPr>
      <w:r w:rsidRPr="00514DD5">
        <w:t xml:space="preserve">Os rapazes deverão estar sempre barbeados; </w:t>
      </w:r>
    </w:p>
    <w:p w:rsidR="00514DD5" w:rsidRPr="00514DD5" w:rsidRDefault="00514DD5" w:rsidP="00514DD5">
      <w:pPr>
        <w:pStyle w:val="PargrafodaLista"/>
        <w:numPr>
          <w:ilvl w:val="0"/>
          <w:numId w:val="4"/>
        </w:numPr>
        <w:ind w:left="284" w:hanging="284"/>
        <w:jc w:val="both"/>
      </w:pPr>
      <w:r w:rsidRPr="00514DD5">
        <w:t>A entrada e permanência no laboratório, de alunos, funcionários e visitantes, ser</w:t>
      </w:r>
      <w:r>
        <w:t xml:space="preserve">ão permitidas </w:t>
      </w:r>
      <w:r w:rsidRPr="00514DD5">
        <w:t>mediante o cumprimento dos itens 1, 2, 3, 4,  e somente na presença do professor ou técnico do laboratório;</w:t>
      </w:r>
    </w:p>
    <w:p w:rsidR="00514DD5" w:rsidRPr="00514DD5" w:rsidRDefault="00514DD5" w:rsidP="00514DD5">
      <w:pPr>
        <w:pStyle w:val="PargrafodaLista"/>
        <w:numPr>
          <w:ilvl w:val="0"/>
          <w:numId w:val="4"/>
        </w:numPr>
        <w:ind w:left="284" w:hanging="284"/>
        <w:jc w:val="both"/>
      </w:pPr>
      <w:r w:rsidRPr="00514DD5">
        <w:t xml:space="preserve">Utilizar os equipamentos e utensílios conforme orientações previamente recebidas. Em caso de dúvidas </w:t>
      </w:r>
      <w:proofErr w:type="gramStart"/>
      <w:r w:rsidRPr="00514DD5">
        <w:t>chamar</w:t>
      </w:r>
      <w:proofErr w:type="gramEnd"/>
      <w:r w:rsidRPr="00514DD5">
        <w:t xml:space="preserve"> os reponsáveis (professor, monitor ou técnico de laboratório);</w:t>
      </w:r>
    </w:p>
    <w:p w:rsidR="00514DD5" w:rsidRDefault="00514DD5" w:rsidP="00514DD5">
      <w:pPr>
        <w:ind w:left="284"/>
        <w:jc w:val="both"/>
      </w:pPr>
      <w:r>
        <w:t xml:space="preserve">OBS: Caso as orientações não sejam cumpridas não será permitido </w:t>
      </w:r>
      <w:proofErr w:type="gramStart"/>
      <w:r>
        <w:t>a</w:t>
      </w:r>
      <w:proofErr w:type="gramEnd"/>
      <w:r>
        <w:t xml:space="preserve"> entrada no laboratório de técnica e dietética.</w:t>
      </w:r>
    </w:p>
    <w:p w:rsidR="00361518" w:rsidRDefault="00361518" w:rsidP="002A0063"/>
    <w:p w:rsidR="00266E40" w:rsidRDefault="006104B2" w:rsidP="002A0063">
      <w:r>
        <w:t>PALESTRA: A I</w:t>
      </w:r>
      <w:r w:rsidR="00266E40">
        <w:t xml:space="preserve">nclusão </w:t>
      </w:r>
      <w:r>
        <w:t>D</w:t>
      </w:r>
      <w:r w:rsidR="00266E40">
        <w:t xml:space="preserve">igital e os </w:t>
      </w:r>
      <w:r>
        <w:t>Benefícios para o Idoso</w:t>
      </w:r>
    </w:p>
    <w:p w:rsidR="006104B2" w:rsidRDefault="006104B2" w:rsidP="002A0063">
      <w:r>
        <w:t>Coordenadora: Profª. Cléia Márcia Gomes Amaral</w:t>
      </w:r>
    </w:p>
    <w:p w:rsidR="00266E40" w:rsidRDefault="00266E40" w:rsidP="002A0063">
      <w:r>
        <w:t>Horário: 16h00 às 18h00</w:t>
      </w:r>
    </w:p>
    <w:p w:rsidR="006104B2" w:rsidRDefault="00266E40" w:rsidP="006104B2">
      <w:r>
        <w:t xml:space="preserve">Local: </w:t>
      </w:r>
      <w:r w:rsidR="006104B2">
        <w:t>Auditório / Prédio 5 – PUC Minas no Barreiro</w:t>
      </w:r>
    </w:p>
    <w:p w:rsidR="006104B2" w:rsidRDefault="006104B2" w:rsidP="006104B2">
      <w:r>
        <w:t>Vagas: 300 pessoas</w:t>
      </w:r>
    </w:p>
    <w:p w:rsidR="006104B2" w:rsidRDefault="006104B2" w:rsidP="006104B2"/>
    <w:p w:rsidR="00514DD5" w:rsidRDefault="00514DD5" w:rsidP="006104B2"/>
    <w:p w:rsidR="00514DD5" w:rsidRDefault="00514DD5" w:rsidP="006104B2"/>
    <w:p w:rsidR="004926A4" w:rsidRDefault="00266E40" w:rsidP="00266E40">
      <w:r>
        <w:lastRenderedPageBreak/>
        <w:t xml:space="preserve">PALESTRA: </w:t>
      </w:r>
      <w:proofErr w:type="spellStart"/>
      <w:r>
        <w:t>Inters</w:t>
      </w:r>
      <w:r w:rsidR="004926A4">
        <w:t>etorialidade</w:t>
      </w:r>
      <w:proofErr w:type="spellEnd"/>
      <w:r w:rsidR="004926A4">
        <w:t xml:space="preserve"> e 3º setor </w:t>
      </w:r>
    </w:p>
    <w:p w:rsidR="00266E40" w:rsidRDefault="004926A4" w:rsidP="00266E40">
      <w:r>
        <w:t xml:space="preserve">Coordenador: </w:t>
      </w:r>
      <w:r w:rsidR="00266E40">
        <w:t xml:space="preserve">Dr. </w:t>
      </w:r>
      <w:proofErr w:type="spellStart"/>
      <w:r w:rsidR="00266E40">
        <w:t>Tomáz</w:t>
      </w:r>
      <w:proofErr w:type="spellEnd"/>
      <w:r w:rsidR="00266E40">
        <w:t xml:space="preserve"> de Aquino Resende</w:t>
      </w:r>
    </w:p>
    <w:p w:rsidR="00266E40" w:rsidRDefault="00266E40" w:rsidP="00266E40">
      <w:r>
        <w:t>Horário: 19h30 às 21h30</w:t>
      </w:r>
    </w:p>
    <w:p w:rsidR="004926A4" w:rsidRDefault="00266E40" w:rsidP="004926A4">
      <w:r>
        <w:t xml:space="preserve">Local: </w:t>
      </w:r>
      <w:r w:rsidR="004926A4">
        <w:t>Auditório / Prédio 5 – PUC Minas no Barreiro</w:t>
      </w:r>
    </w:p>
    <w:p w:rsidR="004926A4" w:rsidRDefault="004926A4" w:rsidP="004926A4">
      <w:r>
        <w:t>Vagas: 300 pessoas</w:t>
      </w:r>
    </w:p>
    <w:p w:rsidR="004926A4" w:rsidRDefault="004926A4" w:rsidP="004926A4"/>
    <w:p w:rsidR="004926A4" w:rsidRDefault="004926A4" w:rsidP="004926A4">
      <w:r>
        <w:t>FEIRA COMUNITÁRIA: Apresentação de atividades dos parceiros da Rede Social do Barreiro à comunidade acadêmica</w:t>
      </w:r>
    </w:p>
    <w:p w:rsidR="004926A4" w:rsidRDefault="004926A4" w:rsidP="004926A4">
      <w:r>
        <w:t>Horário: 18h00 às 20h00</w:t>
      </w:r>
    </w:p>
    <w:p w:rsidR="004926A4" w:rsidRDefault="004926A4" w:rsidP="004926A4">
      <w:r>
        <w:t>Local: Corredor Central da Unidade Barreiro</w:t>
      </w:r>
    </w:p>
    <w:p w:rsidR="004926A4" w:rsidRDefault="004926A4" w:rsidP="004926A4">
      <w:r>
        <w:t>Vagas: ilimitadas</w:t>
      </w:r>
    </w:p>
    <w:p w:rsidR="00266E40" w:rsidRDefault="00266E40" w:rsidP="004926A4"/>
    <w:sectPr w:rsidR="00266E40" w:rsidSect="004926A4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B05" w:rsidRDefault="00226B05" w:rsidP="000E33E5">
      <w:r>
        <w:separator/>
      </w:r>
    </w:p>
  </w:endnote>
  <w:endnote w:type="continuationSeparator" w:id="0">
    <w:p w:rsidR="00226B05" w:rsidRDefault="00226B05" w:rsidP="000E3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56204"/>
      <w:docPartObj>
        <w:docPartGallery w:val="Page Numbers (Bottom of Page)"/>
        <w:docPartUnique/>
      </w:docPartObj>
    </w:sdtPr>
    <w:sdtContent>
      <w:p w:rsidR="00226B05" w:rsidRDefault="00071943" w:rsidP="000E33E5">
        <w:pPr>
          <w:pStyle w:val="Rodap"/>
          <w:ind w:firstLine="1416"/>
          <w:jc w:val="right"/>
        </w:pPr>
        <w:fldSimple w:instr=" PAGE   \* MERGEFORMAT ">
          <w:r w:rsidR="00514DD5">
            <w:rPr>
              <w:noProof/>
            </w:rPr>
            <w:t>4</w:t>
          </w:r>
        </w:fldSimple>
      </w:p>
    </w:sdtContent>
  </w:sdt>
  <w:p w:rsidR="00226B05" w:rsidRDefault="00226B0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B05" w:rsidRDefault="00226B05" w:rsidP="000E33E5">
      <w:r>
        <w:separator/>
      </w:r>
    </w:p>
  </w:footnote>
  <w:footnote w:type="continuationSeparator" w:id="0">
    <w:p w:rsidR="00226B05" w:rsidRDefault="00226B05" w:rsidP="000E3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00820"/>
    <w:multiLevelType w:val="hybridMultilevel"/>
    <w:tmpl w:val="CBCAB2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43F23"/>
    <w:multiLevelType w:val="hybridMultilevel"/>
    <w:tmpl w:val="ACFCEAAE"/>
    <w:lvl w:ilvl="0" w:tplc="08FCE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313D0"/>
    <w:multiLevelType w:val="hybridMultilevel"/>
    <w:tmpl w:val="A9860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DDE"/>
    <w:rsid w:val="00003EE1"/>
    <w:rsid w:val="00031B6F"/>
    <w:rsid w:val="00071943"/>
    <w:rsid w:val="000D2CD1"/>
    <w:rsid w:val="000D5D9C"/>
    <w:rsid w:val="000E33E5"/>
    <w:rsid w:val="000F6DAF"/>
    <w:rsid w:val="001B5D46"/>
    <w:rsid w:val="002071EC"/>
    <w:rsid w:val="00226B05"/>
    <w:rsid w:val="00266E40"/>
    <w:rsid w:val="002A0063"/>
    <w:rsid w:val="002F0005"/>
    <w:rsid w:val="00361518"/>
    <w:rsid w:val="00487716"/>
    <w:rsid w:val="004926A4"/>
    <w:rsid w:val="004D25BE"/>
    <w:rsid w:val="00514DD5"/>
    <w:rsid w:val="00582C8B"/>
    <w:rsid w:val="006104B2"/>
    <w:rsid w:val="006D024F"/>
    <w:rsid w:val="00711831"/>
    <w:rsid w:val="00751714"/>
    <w:rsid w:val="007708F0"/>
    <w:rsid w:val="007A3A37"/>
    <w:rsid w:val="007E6DDE"/>
    <w:rsid w:val="007F6A02"/>
    <w:rsid w:val="008D1F9D"/>
    <w:rsid w:val="008E3616"/>
    <w:rsid w:val="00AA6460"/>
    <w:rsid w:val="00AC5199"/>
    <w:rsid w:val="00B32620"/>
    <w:rsid w:val="00BA4497"/>
    <w:rsid w:val="00BF7D1E"/>
    <w:rsid w:val="00CB6D0D"/>
    <w:rsid w:val="00D761E1"/>
    <w:rsid w:val="00E64FE7"/>
    <w:rsid w:val="00F75B88"/>
    <w:rsid w:val="00FD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DDE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E33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E33E5"/>
    <w:rPr>
      <w:rFonts w:ascii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33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33E5"/>
    <w:rPr>
      <w:rFonts w:ascii="Calibri" w:hAnsi="Calibri" w:cs="Times New Roman"/>
    </w:rPr>
  </w:style>
  <w:style w:type="paragraph" w:styleId="PargrafodaLista">
    <w:name w:val="List Paragraph"/>
    <w:basedOn w:val="Normal"/>
    <w:uiPriority w:val="34"/>
    <w:qFormat/>
    <w:rsid w:val="00514DD5"/>
    <w:pPr>
      <w:ind w:left="720"/>
    </w:pPr>
    <w:rPr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39CFC-2507-4E1B-A091-45A8EA31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1215</Words>
  <Characters>6564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PUC Minas Barreiro</Company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 Minas Barreiro</dc:creator>
  <cp:keywords/>
  <dc:description/>
  <cp:lastModifiedBy>PUC Minas Barreiro</cp:lastModifiedBy>
  <cp:revision>4</cp:revision>
  <cp:lastPrinted>2013-08-26T13:16:00Z</cp:lastPrinted>
  <dcterms:created xsi:type="dcterms:W3CDTF">2013-09-02T21:25:00Z</dcterms:created>
  <dcterms:modified xsi:type="dcterms:W3CDTF">2013-09-02T21:40:00Z</dcterms:modified>
</cp:coreProperties>
</file>